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BDE3" w14:textId="77777777" w:rsidR="00CE26D1" w:rsidRPr="00CE26D1" w:rsidRDefault="00CE26D1" w:rsidP="00CE26D1">
      <w:pPr>
        <w:autoSpaceDE w:val="0"/>
        <w:autoSpaceDN w:val="0"/>
        <w:adjustRightInd w:val="0"/>
        <w:spacing w:after="0" w:line="240" w:lineRule="auto"/>
        <w:jc w:val="both"/>
        <w:rPr>
          <w:rFonts w:asciiTheme="minorBidi" w:hAnsiTheme="minorBidi"/>
          <w:b/>
          <w:bCs/>
          <w:color w:val="000000" w:themeColor="text1"/>
          <w:sz w:val="32"/>
          <w:szCs w:val="32"/>
          <w:rtl/>
        </w:rPr>
      </w:pPr>
      <w:r w:rsidRPr="00CE26D1">
        <w:rPr>
          <w:rFonts w:asciiTheme="minorBidi" w:hAnsiTheme="minorBidi" w:hint="cs"/>
          <w:b/>
          <w:bCs/>
          <w:color w:val="000000" w:themeColor="text1"/>
          <w:sz w:val="32"/>
          <w:szCs w:val="32"/>
          <w:rtl/>
        </w:rPr>
        <w:t>الاسم الموصول</w:t>
      </w:r>
      <w:r w:rsidR="00AA4F6D" w:rsidRPr="00CE26D1">
        <w:rPr>
          <w:rFonts w:asciiTheme="minorBidi" w:hAnsiTheme="minorBidi"/>
          <w:b/>
          <w:bCs/>
          <w:color w:val="000000" w:themeColor="text1"/>
          <w:sz w:val="32"/>
          <w:szCs w:val="32"/>
          <w:rtl/>
        </w:rPr>
        <w:t>(أي)</w:t>
      </w:r>
      <w:r w:rsidRPr="00CE26D1">
        <w:rPr>
          <w:rFonts w:asciiTheme="minorBidi" w:hAnsiTheme="minorBidi" w:hint="cs"/>
          <w:b/>
          <w:bCs/>
          <w:color w:val="000000" w:themeColor="text1"/>
          <w:sz w:val="32"/>
          <w:szCs w:val="32"/>
          <w:rtl/>
        </w:rPr>
        <w:t xml:space="preserve"> </w:t>
      </w:r>
    </w:p>
    <w:p w14:paraId="21507A81" w14:textId="2FAD6714" w:rsidR="00166AE0" w:rsidRPr="00CE26D1" w:rsidRDefault="00CE26D1" w:rsidP="00CE26D1">
      <w:pPr>
        <w:autoSpaceDE w:val="0"/>
        <w:autoSpaceDN w:val="0"/>
        <w:adjustRightInd w:val="0"/>
        <w:spacing w:line="24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rPr>
        <w:t xml:space="preserve">   هي </w:t>
      </w:r>
      <w:r w:rsidR="00AA4F6D" w:rsidRPr="00CE26D1">
        <w:rPr>
          <w:rFonts w:asciiTheme="minorBidi" w:hAnsiTheme="minorBidi"/>
          <w:color w:val="000000" w:themeColor="text1"/>
          <w:sz w:val="32"/>
          <w:szCs w:val="32"/>
          <w:rtl/>
        </w:rPr>
        <w:t xml:space="preserve">من الأسماء الموصولة وهي عامة </w:t>
      </w:r>
      <w:r w:rsidR="00AA4F6D" w:rsidRPr="00CE26D1">
        <w:rPr>
          <w:rFonts w:asciiTheme="minorBidi" w:hAnsiTheme="minorBidi"/>
          <w:color w:val="000000" w:themeColor="text1"/>
          <w:sz w:val="32"/>
          <w:szCs w:val="32"/>
          <w:rtl/>
          <w:lang w:bidi="ar-IQ"/>
        </w:rPr>
        <w:t>في الدلالة على معنى (الذي) و (التي) وتثنيتهما، وجمعهما</w:t>
      </w:r>
      <w:r w:rsidR="00166AE0" w:rsidRPr="00CE26D1">
        <w:rPr>
          <w:rFonts w:asciiTheme="minorBidi" w:hAnsiTheme="minorBidi"/>
          <w:color w:val="000000" w:themeColor="text1"/>
          <w:sz w:val="32"/>
          <w:szCs w:val="32"/>
          <w:rtl/>
          <w:lang w:bidi="ar-IQ"/>
        </w:rPr>
        <w:t xml:space="preserve"> نحو: (امرر بأيٍ فعلَ، وأيٍ فعلت، وأيٍ فعلا، وأيٍ فعلوا، وايٍ فعلن.) </w:t>
      </w:r>
    </w:p>
    <w:p w14:paraId="18F842AB" w14:textId="2B9A88C3" w:rsidR="00E84F0B" w:rsidRPr="00CE26D1" w:rsidRDefault="00E84F0B" w:rsidP="00CE26D1">
      <w:pPr>
        <w:autoSpaceDE w:val="0"/>
        <w:autoSpaceDN w:val="0"/>
        <w:adjustRightInd w:val="0"/>
        <w:spacing w:line="240" w:lineRule="auto"/>
        <w:jc w:val="both"/>
        <w:rPr>
          <w:rFonts w:asciiTheme="minorBidi" w:hAnsiTheme="minorBidi"/>
          <w:b/>
          <w:bCs/>
          <w:color w:val="000000" w:themeColor="text1"/>
          <w:sz w:val="32"/>
          <w:szCs w:val="32"/>
          <w:u w:val="single"/>
          <w:rtl/>
          <w:lang w:bidi="ar-IQ"/>
        </w:rPr>
      </w:pPr>
      <w:r w:rsidRPr="00CE26D1">
        <w:rPr>
          <w:rFonts w:asciiTheme="minorBidi" w:hAnsiTheme="minorBidi"/>
          <w:b/>
          <w:bCs/>
          <w:color w:val="000000" w:themeColor="text1"/>
          <w:sz w:val="32"/>
          <w:szCs w:val="32"/>
          <w:u w:val="single"/>
          <w:rtl/>
          <w:lang w:bidi="ar-IQ"/>
        </w:rPr>
        <w:t>إعراب أي وبناؤها</w:t>
      </w:r>
    </w:p>
    <w:p w14:paraId="24C12C37" w14:textId="1D57D5D2" w:rsidR="00E84F0B" w:rsidRPr="00CE26D1" w:rsidRDefault="00CE26D1"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w:t>
      </w:r>
      <w:r w:rsidR="00E84F0B" w:rsidRPr="00CE26D1">
        <w:rPr>
          <w:rFonts w:asciiTheme="minorBidi" w:hAnsiTheme="minorBidi"/>
          <w:color w:val="000000" w:themeColor="text1"/>
          <w:sz w:val="32"/>
          <w:szCs w:val="32"/>
          <w:rtl/>
          <w:lang w:bidi="ar-IQ"/>
        </w:rPr>
        <w:t>تكون معربة تكون معربة بالحركات الثلاث في الأحوال التالية:</w:t>
      </w:r>
    </w:p>
    <w:p w14:paraId="09B62610" w14:textId="173A7A9C" w:rsidR="00166AE0" w:rsidRPr="00CE26D1" w:rsidRDefault="00E84F0B"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1-</w:t>
      </w:r>
      <w:r w:rsidR="00166AE0" w:rsidRPr="00CE26D1">
        <w:rPr>
          <w:rFonts w:asciiTheme="minorBidi" w:hAnsiTheme="minorBidi"/>
          <w:color w:val="000000" w:themeColor="text1"/>
          <w:sz w:val="32"/>
          <w:szCs w:val="32"/>
          <w:rtl/>
          <w:lang w:bidi="ar-IQ"/>
        </w:rPr>
        <w:t xml:space="preserve"> أن تضاف ويذكر صدر صلتها نحو: (يعجبني أي</w:t>
      </w:r>
      <w:r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هم هو قائم</w:t>
      </w:r>
      <w:r w:rsidR="0093377C" w:rsidRPr="00CE26D1">
        <w:rPr>
          <w:rFonts w:asciiTheme="minorBidi" w:hAnsiTheme="minorBidi"/>
          <w:color w:val="000000" w:themeColor="text1"/>
          <w:sz w:val="32"/>
          <w:szCs w:val="32"/>
          <w:rtl/>
          <w:lang w:bidi="ar-IQ"/>
        </w:rPr>
        <w:t xml:space="preserve"> أيَّهم هو قائم ومررت بأيِّهم هو قائم</w:t>
      </w:r>
      <w:r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w:t>
      </w:r>
    </w:p>
    <w:p w14:paraId="2BDEE9B0" w14:textId="187476EA" w:rsidR="00166AE0" w:rsidRPr="00CE26D1" w:rsidRDefault="00E84F0B"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2-</w:t>
      </w:r>
      <w:r w:rsidR="00166AE0" w:rsidRPr="00CE26D1">
        <w:rPr>
          <w:rFonts w:asciiTheme="minorBidi" w:hAnsiTheme="minorBidi"/>
          <w:color w:val="000000" w:themeColor="text1"/>
          <w:sz w:val="32"/>
          <w:szCs w:val="32"/>
          <w:rtl/>
          <w:lang w:bidi="ar-IQ"/>
        </w:rPr>
        <w:t xml:space="preserve"> أن لا تضاف ولا يذكر صدر صلتها نحو: </w:t>
      </w:r>
      <w:r w:rsidR="0093377C"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يعجبني أي</w:t>
      </w:r>
      <w:r w:rsidR="0093377C"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 xml:space="preserve"> قائم</w:t>
      </w:r>
      <w:r w:rsidR="0093377C" w:rsidRPr="00CE26D1">
        <w:rPr>
          <w:rFonts w:asciiTheme="minorBidi" w:hAnsiTheme="minorBidi"/>
          <w:color w:val="000000" w:themeColor="text1"/>
          <w:sz w:val="32"/>
          <w:szCs w:val="32"/>
          <w:rtl/>
          <w:lang w:bidi="ar-IQ"/>
        </w:rPr>
        <w:t xml:space="preserve"> ورأيت أياً قائم ومررت بأيٍ قائم)</w:t>
      </w:r>
    </w:p>
    <w:p w14:paraId="5F443746" w14:textId="08C240A6" w:rsidR="00166AE0" w:rsidRPr="00CE26D1" w:rsidRDefault="00E84F0B"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3-</w:t>
      </w:r>
      <w:r w:rsidR="00166AE0" w:rsidRPr="00CE26D1">
        <w:rPr>
          <w:rFonts w:asciiTheme="minorBidi" w:hAnsiTheme="minorBidi"/>
          <w:color w:val="000000" w:themeColor="text1"/>
          <w:sz w:val="32"/>
          <w:szCs w:val="32"/>
          <w:rtl/>
          <w:lang w:bidi="ar-IQ"/>
        </w:rPr>
        <w:t xml:space="preserve"> أن لا تضاف ويذكر صدر صلتها نحو: </w:t>
      </w:r>
      <w:r w:rsidR="0093377C"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يعجبني أي</w:t>
      </w:r>
      <w:r w:rsidR="0093377C"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 xml:space="preserve"> هو قائم و</w:t>
      </w:r>
      <w:r w:rsidR="0093377C" w:rsidRPr="00CE26D1">
        <w:rPr>
          <w:rFonts w:asciiTheme="minorBidi" w:hAnsiTheme="minorBidi"/>
          <w:color w:val="000000" w:themeColor="text1"/>
          <w:sz w:val="32"/>
          <w:szCs w:val="32"/>
          <w:rtl/>
          <w:lang w:bidi="ar-IQ"/>
        </w:rPr>
        <w:t xml:space="preserve">رأيت </w:t>
      </w:r>
      <w:r w:rsidR="00166AE0" w:rsidRPr="00CE26D1">
        <w:rPr>
          <w:rFonts w:asciiTheme="minorBidi" w:hAnsiTheme="minorBidi"/>
          <w:color w:val="000000" w:themeColor="text1"/>
          <w:sz w:val="32"/>
          <w:szCs w:val="32"/>
          <w:rtl/>
          <w:lang w:bidi="ar-IQ"/>
        </w:rPr>
        <w:t>أيا</w:t>
      </w:r>
      <w:r w:rsidR="0093377C"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 xml:space="preserve"> هو قائم </w:t>
      </w:r>
      <w:r w:rsidR="0093377C" w:rsidRPr="00CE26D1">
        <w:rPr>
          <w:rFonts w:asciiTheme="minorBidi" w:hAnsiTheme="minorBidi"/>
          <w:color w:val="000000" w:themeColor="text1"/>
          <w:sz w:val="32"/>
          <w:szCs w:val="32"/>
          <w:rtl/>
          <w:lang w:bidi="ar-IQ"/>
        </w:rPr>
        <w:t>ومررت ب</w:t>
      </w:r>
      <w:r w:rsidR="00166AE0" w:rsidRPr="00CE26D1">
        <w:rPr>
          <w:rFonts w:asciiTheme="minorBidi" w:hAnsiTheme="minorBidi"/>
          <w:color w:val="000000" w:themeColor="text1"/>
          <w:sz w:val="32"/>
          <w:szCs w:val="32"/>
          <w:rtl/>
          <w:lang w:bidi="ar-IQ"/>
        </w:rPr>
        <w:t>أي</w:t>
      </w:r>
      <w:r w:rsidR="0093377C"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 xml:space="preserve"> هو قائم</w:t>
      </w:r>
      <w:r w:rsidR="0093377C"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w:t>
      </w:r>
    </w:p>
    <w:p w14:paraId="5709636D" w14:textId="09C9DC25" w:rsidR="00166AE0" w:rsidRPr="00CE26D1" w:rsidRDefault="0093377C"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وتبنى على الضم في حالة واحدة وهي</w:t>
      </w:r>
      <w:r w:rsidR="00166AE0" w:rsidRPr="00CE26D1">
        <w:rPr>
          <w:rFonts w:asciiTheme="minorBidi" w:hAnsiTheme="minorBidi"/>
          <w:color w:val="000000" w:themeColor="text1"/>
          <w:sz w:val="32"/>
          <w:szCs w:val="32"/>
          <w:rtl/>
          <w:lang w:bidi="ar-IQ"/>
        </w:rPr>
        <w:t xml:space="preserve"> أن تضاف ويحذف صدر</w:t>
      </w:r>
      <w:r w:rsidR="006B5A68" w:rsidRPr="00CE26D1">
        <w:rPr>
          <w:rFonts w:asciiTheme="minorBidi" w:hAnsiTheme="minorBidi"/>
          <w:color w:val="000000" w:themeColor="text1"/>
          <w:sz w:val="32"/>
          <w:szCs w:val="32"/>
          <w:rtl/>
          <w:lang w:bidi="ar-IQ"/>
        </w:rPr>
        <w:t xml:space="preserve"> صلتها</w:t>
      </w:r>
      <w:r w:rsidR="00166AE0" w:rsidRPr="00CE26D1">
        <w:rPr>
          <w:rFonts w:asciiTheme="minorBidi" w:hAnsiTheme="minorBidi"/>
          <w:color w:val="000000" w:themeColor="text1"/>
          <w:sz w:val="32"/>
          <w:szCs w:val="32"/>
          <w:rtl/>
          <w:lang w:bidi="ar-IQ"/>
        </w:rPr>
        <w:t xml:space="preserve"> نحو</w:t>
      </w:r>
      <w:r w:rsidR="006B5A68"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 xml:space="preserve"> </w:t>
      </w:r>
      <w:r w:rsidR="006B5A68"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يعجبني أي</w:t>
      </w:r>
      <w:r w:rsidR="006B5A68"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هم قائم ورأيت أي</w:t>
      </w:r>
      <w:r w:rsidR="006B5A68"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هم قائم ومررت بأي</w:t>
      </w:r>
      <w:r w:rsidR="006B5A68"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هم قائم</w:t>
      </w:r>
      <w:r w:rsidR="006B5A68" w:rsidRPr="00CE26D1">
        <w:rPr>
          <w:rFonts w:asciiTheme="minorBidi" w:hAnsiTheme="minorBidi"/>
          <w:color w:val="000000" w:themeColor="text1"/>
          <w:sz w:val="32"/>
          <w:szCs w:val="32"/>
          <w:rtl/>
          <w:lang w:bidi="ar-IQ"/>
        </w:rPr>
        <w:t>)</w:t>
      </w:r>
      <w:r w:rsidR="00166AE0" w:rsidRPr="00CE26D1">
        <w:rPr>
          <w:rFonts w:asciiTheme="minorBidi" w:hAnsiTheme="minorBidi"/>
          <w:color w:val="000000" w:themeColor="text1"/>
          <w:sz w:val="32"/>
          <w:szCs w:val="32"/>
          <w:rtl/>
          <w:lang w:bidi="ar-IQ"/>
        </w:rPr>
        <w:t xml:space="preserve"> وعليه قوله تعالى: {ثُمَّ لَنَنْزِعَنَّ مِنْ كُلِّ شِيعَةٍ أَيُّهُمْ أَشَدُّ عَلَى الرَّحْمَنِ عِتِيّاً} .</w:t>
      </w:r>
    </w:p>
    <w:p w14:paraId="1E383520" w14:textId="77777777" w:rsidR="00166AE0" w:rsidRPr="00CE26D1" w:rsidRDefault="00166AE0"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وقول الشاعر:</w:t>
      </w:r>
    </w:p>
    <w:p w14:paraId="6D5ACF02" w14:textId="2F42B94E" w:rsidR="00166AE0" w:rsidRPr="00DD3619" w:rsidRDefault="00CE26D1" w:rsidP="00DD3619">
      <w:pPr>
        <w:autoSpaceDE w:val="0"/>
        <w:autoSpaceDN w:val="0"/>
        <w:adjustRightInd w:val="0"/>
        <w:spacing w:line="240" w:lineRule="auto"/>
        <w:jc w:val="both"/>
        <w:rPr>
          <w:rFonts w:asciiTheme="minorBidi" w:hAnsiTheme="minorBidi"/>
          <w:b/>
          <w:bCs/>
          <w:color w:val="000000" w:themeColor="text1"/>
          <w:sz w:val="32"/>
          <w:szCs w:val="32"/>
          <w:rtl/>
          <w:lang w:bidi="ar-IQ"/>
        </w:rPr>
      </w:pPr>
      <w:r>
        <w:rPr>
          <w:rFonts w:asciiTheme="minorBidi" w:hAnsiTheme="minorBidi" w:hint="cs"/>
          <w:color w:val="000000" w:themeColor="text1"/>
          <w:sz w:val="32"/>
          <w:szCs w:val="32"/>
          <w:rtl/>
          <w:lang w:bidi="ar-IQ"/>
        </w:rPr>
        <w:t xml:space="preserve">                     </w:t>
      </w:r>
      <w:r w:rsidR="00166AE0" w:rsidRPr="00DD3619">
        <w:rPr>
          <w:rFonts w:asciiTheme="minorBidi" w:hAnsiTheme="minorBidi"/>
          <w:b/>
          <w:bCs/>
          <w:color w:val="000000" w:themeColor="text1"/>
          <w:sz w:val="32"/>
          <w:szCs w:val="32"/>
          <w:rtl/>
          <w:lang w:bidi="ar-IQ"/>
        </w:rPr>
        <w:t>إذا ما لقيت بني مالك ... فسل</w:t>
      </w:r>
      <w:r w:rsidR="006B5A68" w:rsidRPr="00DD3619">
        <w:rPr>
          <w:rFonts w:asciiTheme="minorBidi" w:hAnsiTheme="minorBidi"/>
          <w:b/>
          <w:bCs/>
          <w:color w:val="000000" w:themeColor="text1"/>
          <w:sz w:val="32"/>
          <w:szCs w:val="32"/>
          <w:rtl/>
          <w:lang w:bidi="ar-IQ"/>
        </w:rPr>
        <w:t>ّ</w:t>
      </w:r>
      <w:r w:rsidR="00166AE0" w:rsidRPr="00DD3619">
        <w:rPr>
          <w:rFonts w:asciiTheme="minorBidi" w:hAnsiTheme="minorBidi"/>
          <w:b/>
          <w:bCs/>
          <w:color w:val="000000" w:themeColor="text1"/>
          <w:sz w:val="32"/>
          <w:szCs w:val="32"/>
          <w:rtl/>
          <w:lang w:bidi="ar-IQ"/>
        </w:rPr>
        <w:t>م على أي</w:t>
      </w:r>
      <w:r w:rsidR="006B5A68" w:rsidRPr="00DD3619">
        <w:rPr>
          <w:rFonts w:asciiTheme="minorBidi" w:hAnsiTheme="minorBidi"/>
          <w:b/>
          <w:bCs/>
          <w:color w:val="000000" w:themeColor="text1"/>
          <w:sz w:val="32"/>
          <w:szCs w:val="32"/>
          <w:rtl/>
          <w:lang w:bidi="ar-IQ"/>
        </w:rPr>
        <w:t>ُّ</w:t>
      </w:r>
      <w:r w:rsidR="00166AE0" w:rsidRPr="00DD3619">
        <w:rPr>
          <w:rFonts w:asciiTheme="minorBidi" w:hAnsiTheme="minorBidi"/>
          <w:b/>
          <w:bCs/>
          <w:color w:val="000000" w:themeColor="text1"/>
          <w:sz w:val="32"/>
          <w:szCs w:val="32"/>
          <w:rtl/>
          <w:lang w:bidi="ar-IQ"/>
        </w:rPr>
        <w:t>هم أفضل</w:t>
      </w:r>
    </w:p>
    <w:p w14:paraId="25087C92" w14:textId="7B467C68" w:rsidR="006B5A68" w:rsidRPr="00DD3619" w:rsidRDefault="006B5A68" w:rsidP="00DD3619">
      <w:pPr>
        <w:autoSpaceDE w:val="0"/>
        <w:autoSpaceDN w:val="0"/>
        <w:adjustRightInd w:val="0"/>
        <w:spacing w:line="240" w:lineRule="auto"/>
        <w:jc w:val="both"/>
        <w:rPr>
          <w:rFonts w:asciiTheme="minorBidi" w:hAnsiTheme="minorBidi"/>
          <w:b/>
          <w:bCs/>
          <w:color w:val="000000" w:themeColor="text1"/>
          <w:sz w:val="32"/>
          <w:szCs w:val="32"/>
          <w:u w:val="single"/>
          <w:rtl/>
          <w:lang w:bidi="ar-IQ"/>
        </w:rPr>
      </w:pPr>
      <w:r w:rsidRPr="00DD3619">
        <w:rPr>
          <w:rFonts w:asciiTheme="minorBidi" w:hAnsiTheme="minorBidi"/>
          <w:b/>
          <w:bCs/>
          <w:color w:val="000000" w:themeColor="text1"/>
          <w:sz w:val="32"/>
          <w:szCs w:val="32"/>
          <w:u w:val="single"/>
          <w:rtl/>
          <w:lang w:bidi="ar-IQ"/>
        </w:rPr>
        <w:t>صلة الموصول</w:t>
      </w:r>
    </w:p>
    <w:p w14:paraId="3BE7C509" w14:textId="79CED6D3" w:rsidR="00DB13B6" w:rsidRPr="00CE26D1" w:rsidRDefault="00DD3619" w:rsidP="00DD3619">
      <w:pPr>
        <w:autoSpaceDE w:val="0"/>
        <w:autoSpaceDN w:val="0"/>
        <w:adjustRightInd w:val="0"/>
        <w:spacing w:after="0" w:line="24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w:t>
      </w:r>
      <w:r w:rsidR="006B5A68" w:rsidRPr="00CE26D1">
        <w:rPr>
          <w:rFonts w:asciiTheme="minorBidi" w:hAnsiTheme="minorBidi"/>
          <w:color w:val="000000" w:themeColor="text1"/>
          <w:sz w:val="32"/>
          <w:szCs w:val="32"/>
          <w:rtl/>
          <w:lang w:bidi="ar-IQ"/>
        </w:rPr>
        <w:t xml:space="preserve">الموصولات كلها يلزم أن يقع بعدها صلة تبين معناها ويشترط في صلة الموصول الاسمي أن تشتمل على ضمير لائق بالموصول إن كان مفرداً فمفرد وإن كان مذكراً فمذكر وإن كان غيرهما فغيرهما نحو: (جاءني الذي ضربته وجاءني اللذان ضربتهما والذين ضربتهم </w:t>
      </w:r>
      <w:r w:rsidR="00DB13B6" w:rsidRPr="00CE26D1">
        <w:rPr>
          <w:rFonts w:asciiTheme="minorBidi" w:hAnsiTheme="minorBidi"/>
          <w:color w:val="000000" w:themeColor="text1"/>
          <w:sz w:val="32"/>
          <w:szCs w:val="32"/>
          <w:rtl/>
          <w:lang w:bidi="ar-IQ"/>
        </w:rPr>
        <w:t>و</w:t>
      </w:r>
      <w:r w:rsidR="006B5A68" w:rsidRPr="00CE26D1">
        <w:rPr>
          <w:rFonts w:asciiTheme="minorBidi" w:hAnsiTheme="minorBidi"/>
          <w:color w:val="000000" w:themeColor="text1"/>
          <w:sz w:val="32"/>
          <w:szCs w:val="32"/>
          <w:rtl/>
          <w:lang w:bidi="ar-IQ"/>
        </w:rPr>
        <w:t>جاءت التي ضربتها واللتان ضربتهما واللاتي ضربتهن</w:t>
      </w:r>
      <w:r w:rsidR="00DB13B6" w:rsidRPr="00CE26D1">
        <w:rPr>
          <w:rFonts w:asciiTheme="minorBidi" w:hAnsiTheme="minorBidi"/>
          <w:color w:val="000000" w:themeColor="text1"/>
          <w:sz w:val="32"/>
          <w:szCs w:val="32"/>
          <w:rtl/>
          <w:lang w:bidi="ar-IQ"/>
        </w:rPr>
        <w:t>)</w:t>
      </w:r>
      <w:r w:rsidR="006B5A68" w:rsidRPr="00CE26D1">
        <w:rPr>
          <w:rFonts w:asciiTheme="minorBidi" w:hAnsiTheme="minorBidi"/>
          <w:color w:val="000000" w:themeColor="text1"/>
          <w:sz w:val="32"/>
          <w:szCs w:val="32"/>
          <w:rtl/>
          <w:lang w:bidi="ar-IQ"/>
        </w:rPr>
        <w:t>.</w:t>
      </w:r>
      <w:r>
        <w:rPr>
          <w:rFonts w:asciiTheme="minorBidi" w:hAnsiTheme="minorBidi" w:hint="cs"/>
          <w:color w:val="000000" w:themeColor="text1"/>
          <w:sz w:val="32"/>
          <w:szCs w:val="32"/>
          <w:rtl/>
          <w:lang w:bidi="ar-IQ"/>
        </w:rPr>
        <w:t xml:space="preserve"> </w:t>
      </w:r>
      <w:r w:rsidR="00DB13B6" w:rsidRPr="00CE26D1">
        <w:rPr>
          <w:rFonts w:asciiTheme="minorBidi" w:hAnsiTheme="minorBidi"/>
          <w:color w:val="000000" w:themeColor="text1"/>
          <w:sz w:val="32"/>
          <w:szCs w:val="32"/>
          <w:rtl/>
          <w:lang w:bidi="ar-IQ"/>
        </w:rPr>
        <w:t>وإذا كان لفظ الموصول مفرداً مذكراً ومعناه مؤنثاً أو مثنى أو مجموعاً فيجوز حينئذ مراعاة اللفظ ومراعاة المعنى فتقول (أعجبني من قام) حتى وإن كان القائم مؤنثاً أو مثنى أو جمعاً ويجوز أن تقول:(أعجبني من قامت ومن قاما ومن قامتا ومن قاموا ومن قمن</w:t>
      </w:r>
      <w:r w:rsidR="00060EE6" w:rsidRPr="00CE26D1">
        <w:rPr>
          <w:rFonts w:asciiTheme="minorBidi" w:hAnsiTheme="minorBidi"/>
          <w:color w:val="000000" w:themeColor="text1"/>
          <w:sz w:val="32"/>
          <w:szCs w:val="32"/>
          <w:rtl/>
          <w:lang w:bidi="ar-IQ"/>
        </w:rPr>
        <w:t>)</w:t>
      </w:r>
      <w:r w:rsidR="00DB13B6" w:rsidRPr="00CE26D1">
        <w:rPr>
          <w:rFonts w:asciiTheme="minorBidi" w:hAnsiTheme="minorBidi"/>
          <w:color w:val="000000" w:themeColor="text1"/>
          <w:sz w:val="32"/>
          <w:szCs w:val="32"/>
          <w:rtl/>
          <w:lang w:bidi="ar-IQ"/>
        </w:rPr>
        <w:t xml:space="preserve"> على حسب ما يعنى بهما.</w:t>
      </w:r>
    </w:p>
    <w:p w14:paraId="2B9FFC80" w14:textId="47D321C2" w:rsidR="00060EE6" w:rsidRPr="00CE26D1" w:rsidRDefault="00060EE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   وصلة الموصول - في غير صلة الألف واللام التي سيأتي حكمها</w:t>
      </w:r>
      <w:r w:rsidR="00DD3619">
        <w:rPr>
          <w:rFonts w:asciiTheme="minorBidi" w:hAnsiTheme="minorBidi" w:hint="cs"/>
          <w:color w:val="000000" w:themeColor="text1"/>
          <w:sz w:val="32"/>
          <w:szCs w:val="32"/>
          <w:rtl/>
          <w:lang w:bidi="ar-IQ"/>
        </w:rPr>
        <w:t>-</w:t>
      </w:r>
      <w:r w:rsidRPr="00CE26D1">
        <w:rPr>
          <w:rFonts w:asciiTheme="minorBidi" w:hAnsiTheme="minorBidi"/>
          <w:color w:val="000000" w:themeColor="text1"/>
          <w:sz w:val="32"/>
          <w:szCs w:val="32"/>
          <w:rtl/>
          <w:lang w:bidi="ar-IQ"/>
        </w:rPr>
        <w:t xml:space="preserve"> لا تكون إلّا جملة كما في الأمثلة أعلاه أو شبه جملة </w:t>
      </w:r>
      <w:r w:rsidR="00DD3619" w:rsidRPr="00CE26D1">
        <w:rPr>
          <w:rFonts w:asciiTheme="minorBidi" w:hAnsiTheme="minorBidi"/>
          <w:color w:val="000000" w:themeColor="text1"/>
          <w:sz w:val="32"/>
          <w:szCs w:val="32"/>
          <w:rtl/>
          <w:lang w:bidi="ar-IQ"/>
        </w:rPr>
        <w:t>وهو</w:t>
      </w:r>
      <w:r w:rsidRPr="00CE26D1">
        <w:rPr>
          <w:rFonts w:asciiTheme="minorBidi" w:hAnsiTheme="minorBidi"/>
          <w:color w:val="000000" w:themeColor="text1"/>
          <w:sz w:val="32"/>
          <w:szCs w:val="32"/>
          <w:rtl/>
          <w:lang w:bidi="ar-IQ"/>
        </w:rPr>
        <w:t>(الظرف والجار والمجرور) ويشترط في الجملة الموصول بها ثلاثة شروط:</w:t>
      </w:r>
    </w:p>
    <w:p w14:paraId="33A67672" w14:textId="6CD945E2" w:rsidR="00060EE6" w:rsidRPr="00CE26D1" w:rsidRDefault="00060EE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أحدها: أن تكون خبرية</w:t>
      </w:r>
      <w:r w:rsidR="003D292A" w:rsidRPr="00CE26D1">
        <w:rPr>
          <w:rFonts w:asciiTheme="minorBidi" w:hAnsiTheme="minorBidi"/>
          <w:color w:val="000000" w:themeColor="text1"/>
          <w:sz w:val="32"/>
          <w:szCs w:val="32"/>
          <w:rtl/>
          <w:lang w:bidi="ar-IQ"/>
        </w:rPr>
        <w:t xml:space="preserve"> فلا تكون إنشائية فلا يجوز (جاءني الذي اضربه ولا جاءني الذي ليته قائم)</w:t>
      </w:r>
    </w:p>
    <w:p w14:paraId="141AB2E2" w14:textId="1B16026D" w:rsidR="00060EE6" w:rsidRPr="00CE26D1" w:rsidRDefault="00060EE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الثاني: كونها خالية من معنى التعجب</w:t>
      </w:r>
      <w:r w:rsidR="003D292A" w:rsidRPr="00CE26D1">
        <w:rPr>
          <w:rFonts w:asciiTheme="minorBidi" w:hAnsiTheme="minorBidi"/>
          <w:color w:val="000000" w:themeColor="text1"/>
          <w:sz w:val="32"/>
          <w:szCs w:val="32"/>
          <w:rtl/>
          <w:lang w:bidi="ar-IQ"/>
        </w:rPr>
        <w:t xml:space="preserve"> فلا يجوز (جاءني الذي ما أحسنه)</w:t>
      </w:r>
      <w:r w:rsidRPr="00CE26D1">
        <w:rPr>
          <w:rFonts w:asciiTheme="minorBidi" w:hAnsiTheme="minorBidi"/>
          <w:color w:val="000000" w:themeColor="text1"/>
          <w:sz w:val="32"/>
          <w:szCs w:val="32"/>
          <w:rtl/>
          <w:lang w:bidi="ar-IQ"/>
        </w:rPr>
        <w:t xml:space="preserve"> </w:t>
      </w:r>
    </w:p>
    <w:p w14:paraId="6E29C7B8" w14:textId="77777777" w:rsidR="003D292A" w:rsidRPr="00CE26D1" w:rsidRDefault="00060EE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الثالث: كونها غير مفتقرة إلى كلام</w:t>
      </w:r>
      <w:r w:rsidR="003D292A" w:rsidRPr="00CE26D1">
        <w:rPr>
          <w:rFonts w:asciiTheme="minorBidi" w:hAnsiTheme="minorBidi"/>
          <w:color w:val="000000" w:themeColor="text1"/>
          <w:sz w:val="32"/>
          <w:szCs w:val="32"/>
          <w:rtl/>
          <w:lang w:bidi="ar-IQ"/>
        </w:rPr>
        <w:t xml:space="preserve"> قبلها فلا يجوز نحو (جاءني الذي لكنه قائم) فإن هذه الجملة تستدعي سبق جملة أخرى مثل: (ما قعد زيد لكنه قائم). </w:t>
      </w:r>
    </w:p>
    <w:p w14:paraId="7B549818" w14:textId="22CCAE98" w:rsidR="003D292A" w:rsidRPr="00CE26D1" w:rsidRDefault="003D292A"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   ويشترط في الظرف والجار والمجرور أن يكونا تامين والمعنى بالتام أن يكون في الوصل به فائدة نحو </w:t>
      </w:r>
      <w:r w:rsidR="00DD3619">
        <w:rPr>
          <w:rFonts w:asciiTheme="minorBidi" w:hAnsiTheme="minorBidi" w:hint="cs"/>
          <w:color w:val="000000" w:themeColor="text1"/>
          <w:sz w:val="32"/>
          <w:szCs w:val="32"/>
          <w:rtl/>
          <w:lang w:bidi="ar-IQ"/>
        </w:rPr>
        <w:t>(</w:t>
      </w:r>
      <w:r w:rsidRPr="00CE26D1">
        <w:rPr>
          <w:rFonts w:asciiTheme="minorBidi" w:hAnsiTheme="minorBidi"/>
          <w:color w:val="000000" w:themeColor="text1"/>
          <w:sz w:val="32"/>
          <w:szCs w:val="32"/>
          <w:rtl/>
          <w:lang w:bidi="ar-IQ"/>
        </w:rPr>
        <w:t>جاء الذي عندك والذي في الدار</w:t>
      </w:r>
      <w:r w:rsidR="00DD3619">
        <w:rPr>
          <w:rFonts w:asciiTheme="minorBidi" w:hAnsiTheme="minorBidi" w:hint="cs"/>
          <w:color w:val="000000" w:themeColor="text1"/>
          <w:sz w:val="32"/>
          <w:szCs w:val="32"/>
          <w:rtl/>
          <w:lang w:bidi="ar-IQ"/>
        </w:rPr>
        <w:t>)</w:t>
      </w:r>
      <w:r w:rsidRPr="00CE26D1">
        <w:rPr>
          <w:rFonts w:asciiTheme="minorBidi" w:hAnsiTheme="minorBidi"/>
          <w:color w:val="000000" w:themeColor="text1"/>
          <w:sz w:val="32"/>
          <w:szCs w:val="32"/>
          <w:rtl/>
          <w:lang w:bidi="ar-IQ"/>
        </w:rPr>
        <w:t xml:space="preserve"> والعامل فيهما فعل محذوف </w:t>
      </w:r>
      <w:r w:rsidRPr="00CE26D1">
        <w:rPr>
          <w:rFonts w:asciiTheme="minorBidi" w:hAnsiTheme="minorBidi"/>
          <w:color w:val="000000" w:themeColor="text1"/>
          <w:sz w:val="32"/>
          <w:szCs w:val="32"/>
          <w:rtl/>
          <w:lang w:bidi="ar-IQ"/>
        </w:rPr>
        <w:lastRenderedPageBreak/>
        <w:t>وجوبا والتقدير جاء الذي استقر عندك أو الذي استقر في الدار فإن لم يكونا تامين لم يجز الوصل بهما فلا تقول</w:t>
      </w:r>
      <w:r w:rsidR="00DD3619">
        <w:rPr>
          <w:rFonts w:asciiTheme="minorBidi" w:hAnsiTheme="minorBidi" w:hint="cs"/>
          <w:color w:val="000000" w:themeColor="text1"/>
          <w:sz w:val="32"/>
          <w:szCs w:val="32"/>
          <w:rtl/>
          <w:lang w:bidi="ar-IQ"/>
        </w:rPr>
        <w:t>:</w:t>
      </w:r>
      <w:r w:rsidRPr="00CE26D1">
        <w:rPr>
          <w:rFonts w:asciiTheme="minorBidi" w:hAnsiTheme="minorBidi"/>
          <w:color w:val="000000" w:themeColor="text1"/>
          <w:sz w:val="32"/>
          <w:szCs w:val="32"/>
          <w:rtl/>
          <w:lang w:bidi="ar-IQ"/>
        </w:rPr>
        <w:t xml:space="preserve"> </w:t>
      </w:r>
      <w:r w:rsidR="00DD3619">
        <w:rPr>
          <w:rFonts w:asciiTheme="minorBidi" w:hAnsiTheme="minorBidi" w:hint="cs"/>
          <w:color w:val="000000" w:themeColor="text1"/>
          <w:sz w:val="32"/>
          <w:szCs w:val="32"/>
          <w:rtl/>
          <w:lang w:bidi="ar-IQ"/>
        </w:rPr>
        <w:t>(</w:t>
      </w:r>
      <w:r w:rsidRPr="00CE26D1">
        <w:rPr>
          <w:rFonts w:asciiTheme="minorBidi" w:hAnsiTheme="minorBidi"/>
          <w:color w:val="000000" w:themeColor="text1"/>
          <w:sz w:val="32"/>
          <w:szCs w:val="32"/>
          <w:rtl/>
          <w:lang w:bidi="ar-IQ"/>
        </w:rPr>
        <w:t>جاء الذي بك ولا جاء الذي اليوم</w:t>
      </w:r>
      <w:r w:rsidR="00DD3619">
        <w:rPr>
          <w:rFonts w:asciiTheme="minorBidi" w:hAnsiTheme="minorBidi" w:hint="cs"/>
          <w:color w:val="000000" w:themeColor="text1"/>
          <w:sz w:val="32"/>
          <w:szCs w:val="32"/>
          <w:rtl/>
          <w:lang w:bidi="ar-IQ"/>
        </w:rPr>
        <w:t>)</w:t>
      </w:r>
      <w:r w:rsidRPr="00CE26D1">
        <w:rPr>
          <w:rFonts w:asciiTheme="minorBidi" w:hAnsiTheme="minorBidi"/>
          <w:color w:val="000000" w:themeColor="text1"/>
          <w:sz w:val="32"/>
          <w:szCs w:val="32"/>
          <w:rtl/>
          <w:lang w:bidi="ar-IQ"/>
        </w:rPr>
        <w:t>.</w:t>
      </w:r>
    </w:p>
    <w:p w14:paraId="2AC079AA" w14:textId="3D2E7906" w:rsidR="00891CB3" w:rsidRPr="00CE26D1" w:rsidRDefault="00891CB3"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أما صلة الألف واللام فلا تكون إلّا صفة صريحة ويُقصد بالصفة الصريحة اسم الفاعل نحو الضارب واسم المفعول نحو المضروب وفي كون الألف واللام الداخلتين على الصفة المشبهة نحو (الحسن الوجه) موصولة خلاف. وقد شذ وصل الألف واللام بالفعل المضارع ومنه قوله:</w:t>
      </w:r>
    </w:p>
    <w:p w14:paraId="18882E4F" w14:textId="798DF4B2" w:rsidR="00891CB3" w:rsidRPr="00DD3619" w:rsidRDefault="00DD3619" w:rsidP="00CE26D1">
      <w:pPr>
        <w:autoSpaceDE w:val="0"/>
        <w:autoSpaceDN w:val="0"/>
        <w:adjustRightInd w:val="0"/>
        <w:spacing w:after="0" w:line="240" w:lineRule="auto"/>
        <w:jc w:val="both"/>
        <w:rPr>
          <w:rFonts w:asciiTheme="minorBidi" w:hAnsiTheme="minorBidi"/>
          <w:b/>
          <w:bCs/>
          <w:color w:val="000000" w:themeColor="text1"/>
          <w:sz w:val="32"/>
          <w:szCs w:val="32"/>
          <w:rtl/>
          <w:lang w:bidi="ar-IQ"/>
        </w:rPr>
      </w:pPr>
      <w:r>
        <w:rPr>
          <w:rFonts w:asciiTheme="minorBidi" w:hAnsiTheme="minorBidi" w:hint="cs"/>
          <w:color w:val="000000" w:themeColor="text1"/>
          <w:sz w:val="32"/>
          <w:szCs w:val="32"/>
          <w:rtl/>
          <w:lang w:bidi="ar-IQ"/>
        </w:rPr>
        <w:t xml:space="preserve">       </w:t>
      </w:r>
      <w:r w:rsidR="00891CB3" w:rsidRPr="00DD3619">
        <w:rPr>
          <w:rFonts w:asciiTheme="minorBidi" w:hAnsiTheme="minorBidi"/>
          <w:b/>
          <w:bCs/>
          <w:color w:val="000000" w:themeColor="text1"/>
          <w:sz w:val="32"/>
          <w:szCs w:val="32"/>
          <w:rtl/>
          <w:lang w:bidi="ar-IQ"/>
        </w:rPr>
        <w:t>ما أنت بالحكم الترضى حكومته ... ولا الأصيل ولا ذي الرأي والجدل</w:t>
      </w:r>
    </w:p>
    <w:p w14:paraId="31C7DA0B" w14:textId="77777777" w:rsidR="00BD458E" w:rsidRPr="00CE26D1" w:rsidRDefault="00BD458E"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وهذا عند جمهور البصريين مخصوص بالشعر وزعم المصنف في غير هذا الكتاب أنه لا يختص به بل يجوز في الاختيار وقد جاء وصلها بالجملة الإسمية وبالظرف شذوذا فمن الأول قوله:</w:t>
      </w:r>
    </w:p>
    <w:p w14:paraId="5B04B4D5" w14:textId="431B8D3D" w:rsidR="00BD458E" w:rsidRPr="00DD3619" w:rsidRDefault="00DD3619" w:rsidP="00CE26D1">
      <w:pPr>
        <w:autoSpaceDE w:val="0"/>
        <w:autoSpaceDN w:val="0"/>
        <w:adjustRightInd w:val="0"/>
        <w:spacing w:after="0" w:line="240" w:lineRule="auto"/>
        <w:jc w:val="both"/>
        <w:rPr>
          <w:rFonts w:asciiTheme="minorBidi" w:hAnsiTheme="minorBidi"/>
          <w:b/>
          <w:bCs/>
          <w:color w:val="000000" w:themeColor="text1"/>
          <w:sz w:val="32"/>
          <w:szCs w:val="32"/>
          <w:rtl/>
          <w:lang w:bidi="ar-IQ"/>
        </w:rPr>
      </w:pPr>
      <w:r>
        <w:rPr>
          <w:rFonts w:asciiTheme="minorBidi" w:hAnsiTheme="minorBidi" w:hint="cs"/>
          <w:color w:val="000000" w:themeColor="text1"/>
          <w:sz w:val="32"/>
          <w:szCs w:val="32"/>
          <w:rtl/>
          <w:lang w:bidi="ar-IQ"/>
        </w:rPr>
        <w:t xml:space="preserve">          </w:t>
      </w:r>
      <w:r w:rsidR="00BD458E" w:rsidRPr="00DD3619">
        <w:rPr>
          <w:rFonts w:asciiTheme="minorBidi" w:hAnsiTheme="minorBidi"/>
          <w:b/>
          <w:bCs/>
          <w:color w:val="000000" w:themeColor="text1"/>
          <w:sz w:val="32"/>
          <w:szCs w:val="32"/>
          <w:rtl/>
          <w:lang w:bidi="ar-IQ"/>
        </w:rPr>
        <w:t>من القوم الرسول الله منهم ... لهم دانت رقاب بني معد</w:t>
      </w:r>
    </w:p>
    <w:p w14:paraId="07324C53" w14:textId="77777777" w:rsidR="00BD458E" w:rsidRPr="00CE26D1" w:rsidRDefault="00BD458E"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ومن الثاني قوله:</w:t>
      </w:r>
    </w:p>
    <w:p w14:paraId="2FA6D2E3" w14:textId="4D5A4CE6" w:rsidR="00BD458E" w:rsidRPr="00DD3619" w:rsidRDefault="00DD3619" w:rsidP="00DD3619">
      <w:pPr>
        <w:autoSpaceDE w:val="0"/>
        <w:autoSpaceDN w:val="0"/>
        <w:adjustRightInd w:val="0"/>
        <w:spacing w:line="240" w:lineRule="auto"/>
        <w:jc w:val="both"/>
        <w:rPr>
          <w:rFonts w:asciiTheme="minorBidi" w:hAnsiTheme="minorBidi"/>
          <w:b/>
          <w:bCs/>
          <w:color w:val="000000" w:themeColor="text1"/>
          <w:sz w:val="32"/>
          <w:szCs w:val="32"/>
          <w:rtl/>
          <w:lang w:bidi="ar-IQ"/>
        </w:rPr>
      </w:pPr>
      <w:r>
        <w:rPr>
          <w:rFonts w:asciiTheme="minorBidi" w:hAnsiTheme="minorBidi" w:hint="cs"/>
          <w:color w:val="000000" w:themeColor="text1"/>
          <w:sz w:val="32"/>
          <w:szCs w:val="32"/>
          <w:rtl/>
          <w:lang w:bidi="ar-IQ"/>
        </w:rPr>
        <w:t xml:space="preserve">         </w:t>
      </w:r>
      <w:r w:rsidR="00BD458E" w:rsidRPr="00DD3619">
        <w:rPr>
          <w:rFonts w:asciiTheme="minorBidi" w:hAnsiTheme="minorBidi"/>
          <w:b/>
          <w:bCs/>
          <w:color w:val="000000" w:themeColor="text1"/>
          <w:sz w:val="32"/>
          <w:szCs w:val="32"/>
          <w:rtl/>
          <w:lang w:bidi="ar-IQ"/>
        </w:rPr>
        <w:t>من لا يزال شاكرا على المعه ... فهو حر بعيشة ذات سعه</w:t>
      </w:r>
    </w:p>
    <w:p w14:paraId="7029E179" w14:textId="1CABF63B" w:rsidR="00B401E9" w:rsidRPr="00825A95" w:rsidRDefault="00B401E9" w:rsidP="00DD3619">
      <w:pPr>
        <w:autoSpaceDE w:val="0"/>
        <w:autoSpaceDN w:val="0"/>
        <w:adjustRightInd w:val="0"/>
        <w:spacing w:line="240" w:lineRule="auto"/>
        <w:jc w:val="both"/>
        <w:rPr>
          <w:rFonts w:asciiTheme="minorBidi" w:hAnsiTheme="minorBidi"/>
          <w:b/>
          <w:bCs/>
          <w:color w:val="000000" w:themeColor="text1"/>
          <w:sz w:val="36"/>
          <w:szCs w:val="36"/>
          <w:u w:val="single"/>
          <w:rtl/>
          <w:lang w:bidi="ar-IQ"/>
        </w:rPr>
      </w:pPr>
      <w:r w:rsidRPr="00825A95">
        <w:rPr>
          <w:rFonts w:asciiTheme="minorBidi" w:hAnsiTheme="minorBidi"/>
          <w:b/>
          <w:bCs/>
          <w:color w:val="000000" w:themeColor="text1"/>
          <w:sz w:val="36"/>
          <w:szCs w:val="36"/>
          <w:u w:val="single"/>
          <w:rtl/>
          <w:lang w:bidi="ar-IQ"/>
        </w:rPr>
        <w:t>المعرف بأ</w:t>
      </w:r>
      <w:r w:rsidR="00AE797B" w:rsidRPr="00825A95">
        <w:rPr>
          <w:rFonts w:asciiTheme="minorBidi" w:hAnsiTheme="minorBidi"/>
          <w:b/>
          <w:bCs/>
          <w:color w:val="000000" w:themeColor="text1"/>
          <w:sz w:val="36"/>
          <w:szCs w:val="36"/>
          <w:u w:val="single"/>
          <w:rtl/>
          <w:lang w:bidi="ar-IQ"/>
        </w:rPr>
        <w:t>ل</w:t>
      </w:r>
    </w:p>
    <w:p w14:paraId="2D8F3E35" w14:textId="72BC13D4" w:rsidR="00466AF9" w:rsidRPr="00CE26D1" w:rsidRDefault="00DD3619"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w:t>
      </w:r>
      <w:r w:rsidR="00AE797B" w:rsidRPr="00CE26D1">
        <w:rPr>
          <w:rFonts w:asciiTheme="minorBidi" w:hAnsiTheme="minorBidi"/>
          <w:color w:val="000000" w:themeColor="text1"/>
          <w:sz w:val="32"/>
          <w:szCs w:val="32"/>
          <w:rtl/>
          <w:lang w:bidi="ar-IQ"/>
        </w:rPr>
        <w:t>ذهب</w:t>
      </w:r>
      <w:r>
        <w:rPr>
          <w:rFonts w:asciiTheme="minorBidi" w:hAnsiTheme="minorBidi" w:hint="cs"/>
          <w:color w:val="000000" w:themeColor="text1"/>
          <w:sz w:val="32"/>
          <w:szCs w:val="32"/>
          <w:rtl/>
          <w:lang w:bidi="ar-IQ"/>
        </w:rPr>
        <w:t xml:space="preserve"> </w:t>
      </w:r>
      <w:r w:rsidR="00AE797B" w:rsidRPr="00CE26D1">
        <w:rPr>
          <w:rFonts w:asciiTheme="minorBidi" w:hAnsiTheme="minorBidi"/>
          <w:color w:val="000000" w:themeColor="text1"/>
          <w:sz w:val="32"/>
          <w:szCs w:val="32"/>
          <w:rtl/>
          <w:lang w:bidi="ar-IQ"/>
        </w:rPr>
        <w:t xml:space="preserve">الخليل </w:t>
      </w:r>
      <w:r w:rsidR="00AD1FA3" w:rsidRPr="00CE26D1">
        <w:rPr>
          <w:rFonts w:asciiTheme="minorBidi" w:hAnsiTheme="minorBidi"/>
          <w:color w:val="000000" w:themeColor="text1"/>
          <w:sz w:val="32"/>
          <w:szCs w:val="32"/>
          <w:rtl/>
          <w:lang w:bidi="ar-IQ"/>
        </w:rPr>
        <w:t xml:space="preserve">إلى أن </w:t>
      </w:r>
      <w:r w:rsidR="00AE797B" w:rsidRPr="00CE26D1">
        <w:rPr>
          <w:rFonts w:asciiTheme="minorBidi" w:hAnsiTheme="minorBidi"/>
          <w:color w:val="000000" w:themeColor="text1"/>
          <w:sz w:val="32"/>
          <w:szCs w:val="32"/>
          <w:rtl/>
          <w:lang w:bidi="ar-IQ"/>
        </w:rPr>
        <w:t>المعرف هو أل وقال سيبويه هو اللام وحدها فالهمزة عند الخليل همزة قطع وعند سيبويه همزة وصل اجتلبت للنطق بالساكن</w:t>
      </w:r>
      <w:r w:rsidR="000C31E3" w:rsidRPr="00CE26D1">
        <w:rPr>
          <w:rFonts w:asciiTheme="minorBidi" w:hAnsiTheme="minorBidi"/>
          <w:color w:val="000000" w:themeColor="text1"/>
          <w:sz w:val="32"/>
          <w:szCs w:val="32"/>
          <w:rtl/>
          <w:lang w:bidi="ar-IQ"/>
        </w:rPr>
        <w:t xml:space="preserve"> ثم هي في دلالتها على</w:t>
      </w:r>
      <w:r w:rsidR="00466AF9" w:rsidRPr="00CE26D1">
        <w:rPr>
          <w:rFonts w:asciiTheme="minorBidi" w:hAnsiTheme="minorBidi"/>
          <w:color w:val="000000" w:themeColor="text1"/>
          <w:sz w:val="32"/>
          <w:szCs w:val="32"/>
          <w:rtl/>
          <w:lang w:bidi="ar-IQ"/>
        </w:rPr>
        <w:t xml:space="preserve"> </w:t>
      </w:r>
      <w:r w:rsidR="00A31419" w:rsidRPr="00CE26D1">
        <w:rPr>
          <w:rFonts w:asciiTheme="minorBidi" w:hAnsiTheme="minorBidi"/>
          <w:color w:val="000000" w:themeColor="text1"/>
          <w:sz w:val="32"/>
          <w:szCs w:val="32"/>
          <w:rtl/>
          <w:lang w:bidi="ar-IQ"/>
        </w:rPr>
        <w:t xml:space="preserve">التعريف ثلاثة أقسام </w:t>
      </w:r>
    </w:p>
    <w:p w14:paraId="474868A6" w14:textId="3F217132" w:rsidR="00A31419" w:rsidRPr="00CE26D1" w:rsidRDefault="00466AF9"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1- </w:t>
      </w:r>
      <w:r w:rsidR="00A31419" w:rsidRPr="00CE26D1">
        <w:rPr>
          <w:rFonts w:asciiTheme="minorBidi" w:hAnsiTheme="minorBidi"/>
          <w:color w:val="000000" w:themeColor="text1"/>
          <w:sz w:val="32"/>
          <w:szCs w:val="32"/>
          <w:rtl/>
          <w:lang w:bidi="ar-IQ"/>
        </w:rPr>
        <w:t xml:space="preserve">عهديه، </w:t>
      </w:r>
      <w:r w:rsidR="00864E2D" w:rsidRPr="00CE26D1">
        <w:rPr>
          <w:rFonts w:asciiTheme="minorBidi" w:hAnsiTheme="minorBidi"/>
          <w:color w:val="000000" w:themeColor="text1"/>
          <w:sz w:val="32"/>
          <w:szCs w:val="32"/>
          <w:rtl/>
          <w:lang w:bidi="ar-IQ"/>
        </w:rPr>
        <w:t>والعهد</w:t>
      </w:r>
      <w:r w:rsidR="00A119EC" w:rsidRPr="00CE26D1">
        <w:rPr>
          <w:rFonts w:asciiTheme="minorBidi" w:hAnsiTheme="minorBidi"/>
          <w:color w:val="000000" w:themeColor="text1"/>
          <w:sz w:val="32"/>
          <w:szCs w:val="32"/>
          <w:rtl/>
          <w:lang w:bidi="ar-IQ"/>
        </w:rPr>
        <w:t xml:space="preserve"> إما ذكري</w:t>
      </w:r>
      <w:r w:rsidR="00A31419" w:rsidRPr="00CE26D1">
        <w:rPr>
          <w:rFonts w:asciiTheme="minorBidi" w:hAnsiTheme="minorBidi"/>
          <w:color w:val="000000" w:themeColor="text1"/>
          <w:sz w:val="32"/>
          <w:szCs w:val="32"/>
          <w:rtl/>
          <w:lang w:bidi="ar-IQ"/>
        </w:rPr>
        <w:t xml:space="preserve"> نحو: {كَمَا أَرْسَلْنَا إِلَى فِرْعَوْنَ رَسُولًا * فَعَصَى فِرْعَوْنُ الرَّسُولَ} [المزمل:15، 16] أو </w:t>
      </w:r>
      <w:r w:rsidR="00A119EC" w:rsidRPr="00CE26D1">
        <w:rPr>
          <w:rFonts w:asciiTheme="minorBidi" w:hAnsiTheme="minorBidi"/>
          <w:color w:val="000000" w:themeColor="text1"/>
          <w:sz w:val="32"/>
          <w:szCs w:val="32"/>
          <w:rtl/>
          <w:lang w:bidi="ar-IQ"/>
        </w:rPr>
        <w:t>حضوري</w:t>
      </w:r>
      <w:r w:rsidR="00844677" w:rsidRPr="00CE26D1">
        <w:rPr>
          <w:rFonts w:asciiTheme="minorBidi" w:hAnsiTheme="minorBidi"/>
          <w:color w:val="000000" w:themeColor="text1"/>
          <w:sz w:val="32"/>
          <w:szCs w:val="32"/>
          <w:rtl/>
          <w:lang w:bidi="ar-IQ"/>
        </w:rPr>
        <w:t xml:space="preserve"> نحو</w:t>
      </w:r>
      <w:r w:rsidR="00A31419" w:rsidRPr="00CE26D1">
        <w:rPr>
          <w:rFonts w:asciiTheme="minorBidi" w:hAnsiTheme="minorBidi"/>
          <w:color w:val="000000" w:themeColor="text1"/>
          <w:sz w:val="32"/>
          <w:szCs w:val="32"/>
          <w:rtl/>
          <w:lang w:bidi="ar-IQ"/>
        </w:rPr>
        <w:t xml:space="preserve">: {الْيَوْمَ أَكْمَلْتُ لَكُمْ دِينَكُمْ وَأَتْمَمْتُ عَلَيْكُمْ نِعْمَتِي} [المائدة:3] أو </w:t>
      </w:r>
      <w:r w:rsidR="00844677" w:rsidRPr="00CE26D1">
        <w:rPr>
          <w:rFonts w:asciiTheme="minorBidi" w:hAnsiTheme="minorBidi"/>
          <w:color w:val="000000" w:themeColor="text1"/>
          <w:sz w:val="32"/>
          <w:szCs w:val="32"/>
          <w:rtl/>
          <w:lang w:bidi="ar-IQ"/>
        </w:rPr>
        <w:t>ذهني</w:t>
      </w:r>
      <w:r w:rsidR="00A31419" w:rsidRPr="00CE26D1">
        <w:rPr>
          <w:rFonts w:asciiTheme="minorBidi" w:hAnsiTheme="minorBidi"/>
          <w:color w:val="000000" w:themeColor="text1"/>
          <w:sz w:val="32"/>
          <w:szCs w:val="32"/>
          <w:rtl/>
          <w:lang w:bidi="ar-IQ"/>
        </w:rPr>
        <w:t xml:space="preserve"> نحو: {وَلَقَدْ آتَيْنَا مُوسَى الْكِتَابَ} [هود:110].</w:t>
      </w:r>
    </w:p>
    <w:p w14:paraId="07B6930B" w14:textId="77777777" w:rsidR="00BA0BB0" w:rsidRPr="00CE26D1" w:rsidRDefault="00104B8D"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2-</w:t>
      </w:r>
      <w:r w:rsidR="006A7D59" w:rsidRPr="00CE26D1">
        <w:rPr>
          <w:rFonts w:asciiTheme="minorBidi" w:hAnsiTheme="minorBidi"/>
          <w:color w:val="000000" w:themeColor="text1"/>
          <w:sz w:val="32"/>
          <w:szCs w:val="32"/>
          <w:rtl/>
          <w:lang w:bidi="ar-IQ"/>
        </w:rPr>
        <w:t xml:space="preserve">جنسية للعموم: وهي ما يصح أن تخلفها </w:t>
      </w:r>
      <w:r w:rsidR="00BA0BB0" w:rsidRPr="00CE26D1">
        <w:rPr>
          <w:rFonts w:asciiTheme="minorBidi" w:hAnsiTheme="minorBidi"/>
          <w:color w:val="000000" w:themeColor="text1"/>
          <w:sz w:val="32"/>
          <w:szCs w:val="32"/>
          <w:rtl/>
          <w:lang w:bidi="ar-IQ"/>
        </w:rPr>
        <w:t>(</w:t>
      </w:r>
      <w:r w:rsidR="006A7D59" w:rsidRPr="00CE26D1">
        <w:rPr>
          <w:rFonts w:asciiTheme="minorBidi" w:hAnsiTheme="minorBidi"/>
          <w:color w:val="000000" w:themeColor="text1"/>
          <w:sz w:val="32"/>
          <w:szCs w:val="32"/>
          <w:rtl/>
          <w:lang w:bidi="ar-IQ"/>
        </w:rPr>
        <w:t>كل)</w:t>
      </w:r>
      <w:r w:rsidR="00BA0BB0" w:rsidRPr="00CE26D1">
        <w:rPr>
          <w:rFonts w:asciiTheme="minorBidi" w:hAnsiTheme="minorBidi"/>
          <w:color w:val="000000" w:themeColor="text1"/>
          <w:sz w:val="32"/>
          <w:szCs w:val="32"/>
          <w:rtl/>
          <w:lang w:bidi="ar-IQ"/>
        </w:rPr>
        <w:t xml:space="preserve"> </w:t>
      </w:r>
      <w:r w:rsidR="006A7D59" w:rsidRPr="00CE26D1">
        <w:rPr>
          <w:rFonts w:asciiTheme="minorBidi" w:hAnsiTheme="minorBidi"/>
          <w:color w:val="000000" w:themeColor="text1"/>
          <w:sz w:val="32"/>
          <w:szCs w:val="32"/>
          <w:rtl/>
          <w:lang w:bidi="ar-IQ"/>
        </w:rPr>
        <w:t>دون تجو</w:t>
      </w:r>
      <w:r w:rsidR="00BA0BB0" w:rsidRPr="00CE26D1">
        <w:rPr>
          <w:rFonts w:asciiTheme="minorBidi" w:hAnsiTheme="minorBidi"/>
          <w:color w:val="000000" w:themeColor="text1"/>
          <w:sz w:val="32"/>
          <w:szCs w:val="32"/>
          <w:rtl/>
          <w:lang w:bidi="ar-IQ"/>
        </w:rPr>
        <w:t>ّ</w:t>
      </w:r>
      <w:r w:rsidR="006A7D59" w:rsidRPr="00CE26D1">
        <w:rPr>
          <w:rFonts w:asciiTheme="minorBidi" w:hAnsiTheme="minorBidi"/>
          <w:color w:val="000000" w:themeColor="text1"/>
          <w:sz w:val="32"/>
          <w:szCs w:val="32"/>
          <w:rtl/>
          <w:lang w:bidi="ar-IQ"/>
        </w:rPr>
        <w:t xml:space="preserve">ز، نحو: {وَالْعَصْرِ * إِنَّ الإِنسَانَ لَفِي خُسْرٍ * إِلَّا الَّذِينَ آمَنُوا ...} [العصر:1، 2، 3] </w:t>
      </w:r>
    </w:p>
    <w:p w14:paraId="6F7FE898" w14:textId="023B8DF3" w:rsidR="00104B8D" w:rsidRPr="00CE26D1" w:rsidRDefault="00BA0BB0"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3-</w:t>
      </w:r>
      <w:r w:rsidR="006A7D59" w:rsidRPr="00CE26D1">
        <w:rPr>
          <w:rFonts w:asciiTheme="minorBidi" w:hAnsiTheme="minorBidi"/>
          <w:color w:val="000000" w:themeColor="text1"/>
          <w:sz w:val="32"/>
          <w:szCs w:val="32"/>
          <w:rtl/>
          <w:lang w:bidi="ar-IQ"/>
        </w:rPr>
        <w:t xml:space="preserve"> جنسية</w:t>
      </w:r>
      <w:r w:rsidR="00587E5D" w:rsidRPr="00CE26D1">
        <w:rPr>
          <w:rFonts w:asciiTheme="minorBidi" w:hAnsiTheme="minorBidi"/>
          <w:color w:val="000000" w:themeColor="text1"/>
          <w:sz w:val="32"/>
          <w:szCs w:val="32"/>
          <w:rtl/>
          <w:lang w:bidi="ar-IQ"/>
        </w:rPr>
        <w:t xml:space="preserve"> لمجرد بيان الحقيقة وهي: ما لا يصح أن تخلفها (كل) نحو: {وَجَعَلْنَا مِنَ الْمَاءِ كُلَّ شَيْءٍ حَيٍّ} [الأنبياء:30].</w:t>
      </w:r>
    </w:p>
    <w:p w14:paraId="5BE21929" w14:textId="57D98752" w:rsidR="00D2179C" w:rsidRPr="00CE26D1" w:rsidRDefault="009F4CD1"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تجيء الألف واللام زائدة غير مقصود بها التعريف، لكون ما هي فيه معرفة بدونها، كالأعلام والموصولات، أو لكونه غير قابل للتعريف كالتمييز والحال</w:t>
      </w:r>
      <w:r w:rsidR="003114BA" w:rsidRPr="00CE26D1">
        <w:rPr>
          <w:rFonts w:asciiTheme="minorBidi" w:hAnsiTheme="minorBidi"/>
          <w:color w:val="000000" w:themeColor="text1"/>
          <w:sz w:val="32"/>
          <w:szCs w:val="32"/>
          <w:rtl/>
          <w:lang w:bidi="ar-IQ"/>
        </w:rPr>
        <w:t xml:space="preserve">. وهذه الزائدة </w:t>
      </w:r>
      <w:r w:rsidR="00D2179C" w:rsidRPr="00CE26D1">
        <w:rPr>
          <w:rFonts w:asciiTheme="minorBidi" w:hAnsiTheme="minorBidi"/>
          <w:color w:val="000000" w:themeColor="text1"/>
          <w:sz w:val="32"/>
          <w:szCs w:val="32"/>
          <w:rtl/>
          <w:lang w:bidi="ar-IQ"/>
        </w:rPr>
        <w:t>تنقسم</w:t>
      </w:r>
      <w:r w:rsidRPr="00CE26D1">
        <w:rPr>
          <w:rFonts w:asciiTheme="minorBidi" w:hAnsiTheme="minorBidi"/>
          <w:color w:val="000000" w:themeColor="text1"/>
          <w:sz w:val="32"/>
          <w:szCs w:val="32"/>
          <w:rtl/>
          <w:lang w:bidi="ar-IQ"/>
        </w:rPr>
        <w:t xml:space="preserve"> إلى </w:t>
      </w:r>
      <w:r w:rsidR="00D429BA">
        <w:rPr>
          <w:rFonts w:asciiTheme="minorBidi" w:hAnsiTheme="minorBidi" w:hint="cs"/>
          <w:color w:val="000000" w:themeColor="text1"/>
          <w:sz w:val="32"/>
          <w:szCs w:val="32"/>
          <w:rtl/>
          <w:lang w:bidi="ar-IQ"/>
        </w:rPr>
        <w:t>ث</w:t>
      </w:r>
      <w:r w:rsidR="00E90C36">
        <w:rPr>
          <w:rFonts w:asciiTheme="minorBidi" w:hAnsiTheme="minorBidi" w:hint="cs"/>
          <w:color w:val="000000" w:themeColor="text1"/>
          <w:sz w:val="32"/>
          <w:szCs w:val="32"/>
          <w:rtl/>
          <w:lang w:bidi="ar-IQ"/>
        </w:rPr>
        <w:t>لاثة أقسام:</w:t>
      </w:r>
    </w:p>
    <w:p w14:paraId="326ECD2D" w14:textId="71914C59" w:rsidR="00587E5D" w:rsidRPr="00CE26D1" w:rsidRDefault="000B269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1- </w:t>
      </w:r>
      <w:r w:rsidR="00C760A0" w:rsidRPr="00CE26D1">
        <w:rPr>
          <w:rFonts w:asciiTheme="minorBidi" w:hAnsiTheme="minorBidi"/>
          <w:color w:val="000000" w:themeColor="text1"/>
          <w:sz w:val="32"/>
          <w:szCs w:val="32"/>
          <w:rtl/>
          <w:lang w:bidi="ar-IQ"/>
        </w:rPr>
        <w:t xml:space="preserve">زائدة </w:t>
      </w:r>
      <w:r w:rsidR="009F4CD1" w:rsidRPr="00CE26D1">
        <w:rPr>
          <w:rFonts w:asciiTheme="minorBidi" w:hAnsiTheme="minorBidi"/>
          <w:color w:val="000000" w:themeColor="text1"/>
          <w:sz w:val="32"/>
          <w:szCs w:val="32"/>
          <w:rtl/>
          <w:lang w:bidi="ar-IQ"/>
        </w:rPr>
        <w:t xml:space="preserve">لازمة، وذلك في ثلاثة مواضع، أحدها: ما قارنت نقله من الأعلام </w:t>
      </w:r>
      <w:r w:rsidR="00C760A0" w:rsidRPr="00CE26D1">
        <w:rPr>
          <w:rFonts w:asciiTheme="minorBidi" w:hAnsiTheme="minorBidi"/>
          <w:color w:val="000000" w:themeColor="text1"/>
          <w:sz w:val="32"/>
          <w:szCs w:val="32"/>
          <w:rtl/>
          <w:lang w:bidi="ar-IQ"/>
        </w:rPr>
        <w:t>مثل</w:t>
      </w:r>
      <w:r w:rsidR="001712B8" w:rsidRPr="00CE26D1">
        <w:rPr>
          <w:rFonts w:asciiTheme="minorBidi" w:hAnsiTheme="minorBidi"/>
          <w:color w:val="000000" w:themeColor="text1"/>
          <w:sz w:val="32"/>
          <w:szCs w:val="32"/>
          <w:rtl/>
          <w:lang w:bidi="ar-IQ"/>
        </w:rPr>
        <w:t>:(</w:t>
      </w:r>
      <w:r w:rsidR="009F4CD1" w:rsidRPr="00CE26D1">
        <w:rPr>
          <w:rFonts w:asciiTheme="minorBidi" w:hAnsiTheme="minorBidi"/>
          <w:color w:val="000000" w:themeColor="text1"/>
          <w:sz w:val="32"/>
          <w:szCs w:val="32"/>
          <w:rtl/>
          <w:lang w:bidi="ar-IQ"/>
        </w:rPr>
        <w:t>اللات والعزى</w:t>
      </w:r>
      <w:r w:rsidR="001712B8" w:rsidRPr="00CE26D1">
        <w:rPr>
          <w:rFonts w:asciiTheme="minorBidi" w:hAnsiTheme="minorBidi"/>
          <w:color w:val="000000" w:themeColor="text1"/>
          <w:sz w:val="32"/>
          <w:szCs w:val="32"/>
          <w:rtl/>
          <w:lang w:bidi="ar-IQ"/>
        </w:rPr>
        <w:t>)</w:t>
      </w:r>
      <w:r w:rsidR="009F4CD1" w:rsidRPr="00CE26D1">
        <w:rPr>
          <w:rFonts w:asciiTheme="minorBidi" w:hAnsiTheme="minorBidi"/>
          <w:color w:val="000000" w:themeColor="text1"/>
          <w:sz w:val="32"/>
          <w:szCs w:val="32"/>
          <w:rtl/>
          <w:lang w:bidi="ar-IQ"/>
        </w:rPr>
        <w:t xml:space="preserve">أو ارتجاله </w:t>
      </w:r>
      <w:r w:rsidR="001712B8" w:rsidRPr="00CE26D1">
        <w:rPr>
          <w:rFonts w:asciiTheme="minorBidi" w:hAnsiTheme="minorBidi"/>
          <w:color w:val="000000" w:themeColor="text1"/>
          <w:sz w:val="32"/>
          <w:szCs w:val="32"/>
          <w:rtl/>
          <w:lang w:bidi="ar-IQ"/>
        </w:rPr>
        <w:t>مثل:(</w:t>
      </w:r>
      <w:r w:rsidR="009F4CD1" w:rsidRPr="00CE26D1">
        <w:rPr>
          <w:rFonts w:asciiTheme="minorBidi" w:hAnsiTheme="minorBidi"/>
          <w:color w:val="000000" w:themeColor="text1"/>
          <w:sz w:val="32"/>
          <w:szCs w:val="32"/>
          <w:rtl/>
          <w:lang w:bidi="ar-IQ"/>
        </w:rPr>
        <w:t>السمو أل واليسع</w:t>
      </w:r>
      <w:r w:rsidR="001712B8" w:rsidRPr="00CE26D1">
        <w:rPr>
          <w:rFonts w:asciiTheme="minorBidi" w:hAnsiTheme="minorBidi"/>
          <w:color w:val="000000" w:themeColor="text1"/>
          <w:sz w:val="32"/>
          <w:szCs w:val="32"/>
          <w:rtl/>
          <w:lang w:bidi="ar-IQ"/>
        </w:rPr>
        <w:t>)</w:t>
      </w:r>
      <w:r w:rsidR="009F4CD1" w:rsidRPr="00CE26D1">
        <w:rPr>
          <w:rFonts w:asciiTheme="minorBidi" w:hAnsiTheme="minorBidi"/>
          <w:color w:val="000000" w:themeColor="text1"/>
          <w:sz w:val="32"/>
          <w:szCs w:val="32"/>
          <w:rtl/>
          <w:lang w:bidi="ar-IQ"/>
        </w:rPr>
        <w:t>، والثاني: ما دخلت عليه من الموصلات، كـ</w:t>
      </w:r>
      <w:r w:rsidRPr="00CE26D1">
        <w:rPr>
          <w:rFonts w:asciiTheme="minorBidi" w:hAnsiTheme="minorBidi"/>
          <w:color w:val="000000" w:themeColor="text1"/>
          <w:sz w:val="32"/>
          <w:szCs w:val="32"/>
          <w:rtl/>
          <w:lang w:bidi="ar-IQ"/>
        </w:rPr>
        <w:t>(</w:t>
      </w:r>
      <w:r w:rsidR="009F4CD1" w:rsidRPr="00CE26D1">
        <w:rPr>
          <w:rFonts w:asciiTheme="minorBidi" w:hAnsiTheme="minorBidi"/>
          <w:color w:val="000000" w:themeColor="text1"/>
          <w:sz w:val="32"/>
          <w:szCs w:val="32"/>
          <w:rtl/>
          <w:lang w:bidi="ar-IQ"/>
        </w:rPr>
        <w:t>الذي والذين والتي واللاتي</w:t>
      </w:r>
      <w:r w:rsidRPr="00CE26D1">
        <w:rPr>
          <w:rFonts w:asciiTheme="minorBidi" w:hAnsiTheme="minorBidi"/>
          <w:color w:val="000000" w:themeColor="text1"/>
          <w:sz w:val="32"/>
          <w:szCs w:val="32"/>
          <w:rtl/>
          <w:lang w:bidi="ar-IQ"/>
        </w:rPr>
        <w:t>)</w:t>
      </w:r>
      <w:r w:rsidR="001B2BF3" w:rsidRPr="00CE26D1">
        <w:rPr>
          <w:rFonts w:asciiTheme="minorBidi" w:hAnsiTheme="minorBidi"/>
          <w:color w:val="000000" w:themeColor="text1"/>
          <w:sz w:val="32"/>
          <w:szCs w:val="32"/>
          <w:rtl/>
          <w:lang w:bidi="ar-IQ"/>
        </w:rPr>
        <w:t xml:space="preserve"> بناءً على أنّ</w:t>
      </w:r>
      <w:r w:rsidR="00E039D8" w:rsidRPr="00CE26D1">
        <w:rPr>
          <w:rFonts w:asciiTheme="minorBidi" w:hAnsiTheme="minorBidi"/>
          <w:color w:val="000000" w:themeColor="text1"/>
          <w:sz w:val="32"/>
          <w:szCs w:val="32"/>
          <w:rtl/>
          <w:lang w:bidi="ar-IQ"/>
        </w:rPr>
        <w:t xml:space="preserve"> تعريف الموصول بالصلة</w:t>
      </w:r>
      <w:r w:rsidR="001B2BF3" w:rsidRPr="00CE26D1">
        <w:rPr>
          <w:rFonts w:asciiTheme="minorBidi" w:hAnsiTheme="minorBidi"/>
          <w:color w:val="000000" w:themeColor="text1"/>
          <w:sz w:val="32"/>
          <w:szCs w:val="32"/>
          <w:rtl/>
          <w:lang w:bidi="ar-IQ"/>
        </w:rPr>
        <w:t xml:space="preserve"> وليس بأل</w:t>
      </w:r>
      <w:r w:rsidR="00D748CC" w:rsidRPr="00CE26D1">
        <w:rPr>
          <w:rFonts w:asciiTheme="minorBidi" w:hAnsiTheme="minorBidi"/>
          <w:color w:val="000000" w:themeColor="text1"/>
          <w:sz w:val="32"/>
          <w:szCs w:val="32"/>
          <w:rtl/>
          <w:lang w:bidi="ar-IQ"/>
        </w:rPr>
        <w:t>.</w:t>
      </w:r>
      <w:r w:rsidR="009F4CD1" w:rsidRPr="00CE26D1">
        <w:rPr>
          <w:rFonts w:asciiTheme="minorBidi" w:hAnsiTheme="minorBidi"/>
          <w:color w:val="000000" w:themeColor="text1"/>
          <w:sz w:val="32"/>
          <w:szCs w:val="32"/>
          <w:rtl/>
          <w:lang w:bidi="ar-IQ"/>
        </w:rPr>
        <w:t xml:space="preserve"> والثالث: ما دخلت عليه من أسماء الإشارة كـ</w:t>
      </w:r>
      <w:r w:rsidRPr="00CE26D1">
        <w:rPr>
          <w:rFonts w:asciiTheme="minorBidi" w:hAnsiTheme="minorBidi"/>
          <w:color w:val="000000" w:themeColor="text1"/>
          <w:sz w:val="32"/>
          <w:szCs w:val="32"/>
          <w:rtl/>
          <w:lang w:bidi="ar-IQ"/>
        </w:rPr>
        <w:t>(</w:t>
      </w:r>
      <w:r w:rsidR="009F4CD1" w:rsidRPr="00CE26D1">
        <w:rPr>
          <w:rFonts w:asciiTheme="minorBidi" w:hAnsiTheme="minorBidi"/>
          <w:color w:val="000000" w:themeColor="text1"/>
          <w:sz w:val="32"/>
          <w:szCs w:val="32"/>
          <w:rtl/>
          <w:lang w:bidi="ar-IQ"/>
        </w:rPr>
        <w:t>الآن</w:t>
      </w:r>
      <w:r w:rsidRPr="00CE26D1">
        <w:rPr>
          <w:rFonts w:asciiTheme="minorBidi" w:hAnsiTheme="minorBidi"/>
          <w:color w:val="000000" w:themeColor="text1"/>
          <w:sz w:val="32"/>
          <w:szCs w:val="32"/>
          <w:rtl/>
          <w:lang w:bidi="ar-IQ"/>
        </w:rPr>
        <w:t>)</w:t>
      </w:r>
      <w:r w:rsidR="009F4CD1" w:rsidRPr="00CE26D1">
        <w:rPr>
          <w:rFonts w:asciiTheme="minorBidi" w:hAnsiTheme="minorBidi"/>
          <w:color w:val="000000" w:themeColor="text1"/>
          <w:sz w:val="32"/>
          <w:szCs w:val="32"/>
          <w:rtl/>
          <w:lang w:bidi="ar-IQ"/>
        </w:rPr>
        <w:t>.</w:t>
      </w:r>
    </w:p>
    <w:p w14:paraId="08F9E9CD" w14:textId="50094D9D" w:rsidR="005B0E66" w:rsidRPr="00CE26D1" w:rsidRDefault="000B269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2-</w:t>
      </w:r>
      <w:r w:rsidR="00AC495E" w:rsidRPr="00CE26D1">
        <w:rPr>
          <w:rFonts w:asciiTheme="minorBidi" w:hAnsiTheme="minorBidi"/>
          <w:color w:val="000000" w:themeColor="text1"/>
          <w:sz w:val="32"/>
          <w:szCs w:val="32"/>
          <w:rtl/>
          <w:lang w:bidi="ar-IQ"/>
        </w:rPr>
        <w:t xml:space="preserve"> زائدة  للمح</w:t>
      </w:r>
      <w:r w:rsidRPr="00CE26D1">
        <w:rPr>
          <w:rFonts w:asciiTheme="minorBidi" w:hAnsiTheme="minorBidi"/>
          <w:color w:val="000000" w:themeColor="text1"/>
          <w:sz w:val="32"/>
          <w:szCs w:val="32"/>
          <w:rtl/>
          <w:lang w:bidi="ar-IQ"/>
        </w:rPr>
        <w:t xml:space="preserve"> </w:t>
      </w:r>
      <w:r w:rsidR="00D66A6F" w:rsidRPr="00CE26D1">
        <w:rPr>
          <w:rFonts w:asciiTheme="minorBidi" w:hAnsiTheme="minorBidi"/>
          <w:color w:val="000000" w:themeColor="text1"/>
          <w:sz w:val="32"/>
          <w:szCs w:val="32"/>
          <w:rtl/>
          <w:lang w:bidi="ar-IQ"/>
        </w:rPr>
        <w:t xml:space="preserve">الصفة، فإن العلم المنقول مما يقبل </w:t>
      </w:r>
      <w:r w:rsidR="00944851"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أل</w:t>
      </w:r>
      <w:r w:rsidR="00944851"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 xml:space="preserve"> يكثر دخول </w:t>
      </w:r>
      <w:r w:rsidR="00944851"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أل</w:t>
      </w:r>
      <w:r w:rsidR="00944851"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 xml:space="preserve"> عليه إن كان صفة كحارث، وضحاك، وعباس، وحسن، وحسين، ويقل إن كان مصدراً كالفضل، وأقل منه: ما كان اسم عين، كـ</w:t>
      </w:r>
      <w:r w:rsidR="00D73CF5"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النعمان والليث</w:t>
      </w:r>
      <w:r w:rsidR="00D73CF5"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.ثم</w:t>
      </w:r>
      <w:r w:rsidR="00D73CF5" w:rsidRPr="00CE26D1">
        <w:rPr>
          <w:rFonts w:asciiTheme="minorBidi" w:hAnsiTheme="minorBidi"/>
          <w:color w:val="000000" w:themeColor="text1"/>
          <w:sz w:val="32"/>
          <w:szCs w:val="32"/>
          <w:rtl/>
          <w:lang w:bidi="ar-IQ"/>
        </w:rPr>
        <w:t xml:space="preserve"> أنّ</w:t>
      </w:r>
      <w:r w:rsidR="00D66A6F" w:rsidRPr="00CE26D1">
        <w:rPr>
          <w:rFonts w:asciiTheme="minorBidi" w:hAnsiTheme="minorBidi"/>
          <w:color w:val="000000" w:themeColor="text1"/>
          <w:sz w:val="32"/>
          <w:szCs w:val="32"/>
          <w:rtl/>
          <w:lang w:bidi="ar-IQ"/>
        </w:rPr>
        <w:t xml:space="preserve"> حذف هذه الألف واللام وذكرها جائزان على السواء، فتقول: </w:t>
      </w:r>
      <w:r w:rsidR="00F8069A"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جاء عباس والعباس، ورأيت فضلا</w:t>
      </w:r>
      <w:r w:rsidR="00F8069A"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 xml:space="preserve"> والفضل، وحدثني الليث وليث</w:t>
      </w:r>
      <w:r w:rsidR="00F8069A" w:rsidRPr="00CE26D1">
        <w:rPr>
          <w:rFonts w:asciiTheme="minorBidi" w:hAnsiTheme="minorBidi"/>
          <w:color w:val="000000" w:themeColor="text1"/>
          <w:sz w:val="32"/>
          <w:szCs w:val="32"/>
          <w:rtl/>
          <w:lang w:bidi="ar-IQ"/>
        </w:rPr>
        <w:t>)</w:t>
      </w:r>
      <w:r w:rsidR="00D66A6F" w:rsidRPr="00CE26D1">
        <w:rPr>
          <w:rFonts w:asciiTheme="minorBidi" w:hAnsiTheme="minorBidi"/>
          <w:color w:val="000000" w:themeColor="text1"/>
          <w:sz w:val="32"/>
          <w:szCs w:val="32"/>
          <w:rtl/>
          <w:lang w:bidi="ar-IQ"/>
        </w:rPr>
        <w:t>.</w:t>
      </w:r>
    </w:p>
    <w:p w14:paraId="04646837" w14:textId="77777777" w:rsidR="00F8069A" w:rsidRPr="00CE26D1" w:rsidRDefault="00F8069A"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p>
    <w:p w14:paraId="6751294D" w14:textId="06A105B7" w:rsidR="000B2696" w:rsidRPr="00CE26D1" w:rsidRDefault="00AC495E" w:rsidP="00CE26D1">
      <w:pPr>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3- </w:t>
      </w:r>
      <w:r w:rsidR="003A1DDB" w:rsidRPr="00CE26D1">
        <w:rPr>
          <w:rFonts w:asciiTheme="minorBidi" w:hAnsiTheme="minorBidi"/>
          <w:color w:val="000000" w:themeColor="text1"/>
          <w:sz w:val="32"/>
          <w:szCs w:val="32"/>
          <w:rtl/>
          <w:lang w:bidi="ar-IQ"/>
        </w:rPr>
        <w:t>زائدة</w:t>
      </w:r>
      <w:r w:rsidR="002F3E8C" w:rsidRPr="00CE26D1">
        <w:rPr>
          <w:rFonts w:asciiTheme="minorBidi" w:hAnsiTheme="minorBidi"/>
          <w:color w:val="000000" w:themeColor="text1"/>
          <w:sz w:val="32"/>
          <w:szCs w:val="32"/>
          <w:rtl/>
          <w:lang w:bidi="ar-IQ"/>
        </w:rPr>
        <w:t xml:space="preserve"> عارضة للضرورة كـ </w:t>
      </w:r>
      <w:r w:rsidR="003A1DDB" w:rsidRPr="00CE26D1">
        <w:rPr>
          <w:rFonts w:asciiTheme="minorBidi" w:hAnsiTheme="minorBidi"/>
          <w:color w:val="000000" w:themeColor="text1"/>
          <w:sz w:val="32"/>
          <w:szCs w:val="32"/>
          <w:rtl/>
          <w:lang w:bidi="ar-IQ"/>
        </w:rPr>
        <w:t>(</w:t>
      </w:r>
      <w:r w:rsidR="002F3E8C" w:rsidRPr="00CE26D1">
        <w:rPr>
          <w:rFonts w:asciiTheme="minorBidi" w:hAnsiTheme="minorBidi"/>
          <w:color w:val="000000" w:themeColor="text1"/>
          <w:sz w:val="32"/>
          <w:szCs w:val="32"/>
          <w:rtl/>
          <w:lang w:bidi="ar-IQ"/>
        </w:rPr>
        <w:t>بنات الأوبر</w:t>
      </w:r>
      <w:r w:rsidR="003A1DDB" w:rsidRPr="00CE26D1">
        <w:rPr>
          <w:rFonts w:asciiTheme="minorBidi" w:hAnsiTheme="minorBidi"/>
          <w:color w:val="000000" w:themeColor="text1"/>
          <w:sz w:val="32"/>
          <w:szCs w:val="32"/>
          <w:rtl/>
          <w:lang w:bidi="ar-IQ"/>
        </w:rPr>
        <w:t>)</w:t>
      </w:r>
      <w:r w:rsidR="002F3E8C" w:rsidRPr="00CE26D1">
        <w:rPr>
          <w:rFonts w:asciiTheme="minorBidi" w:hAnsiTheme="minorBidi"/>
          <w:color w:val="000000" w:themeColor="text1"/>
          <w:sz w:val="32"/>
          <w:szCs w:val="32"/>
          <w:rtl/>
          <w:lang w:bidi="ar-IQ"/>
        </w:rPr>
        <w:t xml:space="preserve"> -علم لنوع من الكمأة رديء </w:t>
      </w:r>
      <w:r w:rsidR="00286F5F" w:rsidRPr="00CE26D1">
        <w:rPr>
          <w:rFonts w:asciiTheme="minorBidi" w:hAnsiTheme="minorBidi"/>
          <w:color w:val="000000" w:themeColor="text1"/>
          <w:sz w:val="32"/>
          <w:szCs w:val="32"/>
          <w:rtl/>
          <w:lang w:bidi="ar-IQ"/>
        </w:rPr>
        <w:t>ومنه قوله:</w:t>
      </w:r>
    </w:p>
    <w:p w14:paraId="23D9BEC5" w14:textId="0D948F2C" w:rsidR="0045206E" w:rsidRPr="00CE26D1" w:rsidRDefault="0045206E" w:rsidP="00CE26D1">
      <w:pPr>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ولقد جنيتك أكمؤاً وعساقلا</w:t>
      </w:r>
      <w:r w:rsidR="00B97E2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 ولقد نهيتك عن بنات الأوب</w:t>
      </w:r>
      <w:r w:rsidR="00B97E27" w:rsidRPr="00CE26D1">
        <w:rPr>
          <w:rFonts w:asciiTheme="minorBidi" w:hAnsiTheme="minorBidi"/>
          <w:color w:val="000000" w:themeColor="text1"/>
          <w:sz w:val="32"/>
          <w:szCs w:val="32"/>
          <w:rtl/>
          <w:lang w:bidi="ar-IQ"/>
        </w:rPr>
        <w:t>رِ</w:t>
      </w:r>
    </w:p>
    <w:p w14:paraId="6EC120F5" w14:textId="77777777" w:rsidR="008363F1" w:rsidRPr="00CE26D1" w:rsidRDefault="008363F1" w:rsidP="00825A95">
      <w:pPr>
        <w:autoSpaceDE w:val="0"/>
        <w:autoSpaceDN w:val="0"/>
        <w:adjustRightInd w:val="0"/>
        <w:spacing w:before="24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ومنه الداخلة اضطرارا على التمييز كقوله:</w:t>
      </w:r>
    </w:p>
    <w:p w14:paraId="021A5975" w14:textId="1F4D7254" w:rsidR="008363F1" w:rsidRPr="00DD3619" w:rsidRDefault="00DD3619" w:rsidP="00CE26D1">
      <w:pPr>
        <w:autoSpaceDE w:val="0"/>
        <w:autoSpaceDN w:val="0"/>
        <w:adjustRightInd w:val="0"/>
        <w:spacing w:after="0" w:line="240" w:lineRule="auto"/>
        <w:jc w:val="both"/>
        <w:rPr>
          <w:rFonts w:asciiTheme="minorBidi" w:hAnsiTheme="minorBidi"/>
          <w:b/>
          <w:bCs/>
          <w:color w:val="000000" w:themeColor="text1"/>
          <w:sz w:val="32"/>
          <w:szCs w:val="32"/>
          <w:rtl/>
          <w:lang w:bidi="ar-IQ"/>
        </w:rPr>
      </w:pPr>
      <w:r>
        <w:rPr>
          <w:rFonts w:asciiTheme="minorBidi" w:hAnsiTheme="minorBidi" w:hint="cs"/>
          <w:b/>
          <w:bCs/>
          <w:color w:val="000000" w:themeColor="text1"/>
          <w:sz w:val="32"/>
          <w:szCs w:val="32"/>
          <w:rtl/>
          <w:lang w:bidi="ar-IQ"/>
        </w:rPr>
        <w:t xml:space="preserve">        </w:t>
      </w:r>
      <w:r w:rsidR="008363F1" w:rsidRPr="00DD3619">
        <w:rPr>
          <w:rFonts w:asciiTheme="minorBidi" w:hAnsiTheme="minorBidi"/>
          <w:b/>
          <w:bCs/>
          <w:color w:val="000000" w:themeColor="text1"/>
          <w:sz w:val="32"/>
          <w:szCs w:val="32"/>
          <w:rtl/>
          <w:lang w:bidi="ar-IQ"/>
        </w:rPr>
        <w:t>رأيتك لم</w:t>
      </w:r>
      <w:r w:rsidR="009C474F" w:rsidRPr="00DD3619">
        <w:rPr>
          <w:rFonts w:asciiTheme="minorBidi" w:hAnsiTheme="minorBidi"/>
          <w:b/>
          <w:bCs/>
          <w:color w:val="000000" w:themeColor="text1"/>
          <w:sz w:val="32"/>
          <w:szCs w:val="32"/>
          <w:rtl/>
          <w:lang w:bidi="ar-IQ"/>
        </w:rPr>
        <w:t>ّ</w:t>
      </w:r>
      <w:r w:rsidR="008363F1" w:rsidRPr="00DD3619">
        <w:rPr>
          <w:rFonts w:asciiTheme="minorBidi" w:hAnsiTheme="minorBidi"/>
          <w:b/>
          <w:bCs/>
          <w:color w:val="000000" w:themeColor="text1"/>
          <w:sz w:val="32"/>
          <w:szCs w:val="32"/>
          <w:rtl/>
          <w:lang w:bidi="ar-IQ"/>
        </w:rPr>
        <w:t>ا أن عرفت وجوهنا ... صددت</w:t>
      </w:r>
      <w:r w:rsidR="009C474F" w:rsidRPr="00DD3619">
        <w:rPr>
          <w:rFonts w:asciiTheme="minorBidi" w:hAnsiTheme="minorBidi"/>
          <w:b/>
          <w:bCs/>
          <w:color w:val="000000" w:themeColor="text1"/>
          <w:sz w:val="32"/>
          <w:szCs w:val="32"/>
          <w:rtl/>
          <w:lang w:bidi="ar-IQ"/>
        </w:rPr>
        <w:t>َ</w:t>
      </w:r>
      <w:r w:rsidR="008363F1" w:rsidRPr="00DD3619">
        <w:rPr>
          <w:rFonts w:asciiTheme="minorBidi" w:hAnsiTheme="minorBidi"/>
          <w:b/>
          <w:bCs/>
          <w:color w:val="000000" w:themeColor="text1"/>
          <w:sz w:val="32"/>
          <w:szCs w:val="32"/>
          <w:rtl/>
          <w:lang w:bidi="ar-IQ"/>
        </w:rPr>
        <w:t xml:space="preserve"> وطبت</w:t>
      </w:r>
      <w:r w:rsidR="009C474F" w:rsidRPr="00DD3619">
        <w:rPr>
          <w:rFonts w:asciiTheme="minorBidi" w:hAnsiTheme="minorBidi"/>
          <w:b/>
          <w:bCs/>
          <w:color w:val="000000" w:themeColor="text1"/>
          <w:sz w:val="32"/>
          <w:szCs w:val="32"/>
          <w:rtl/>
          <w:lang w:bidi="ar-IQ"/>
        </w:rPr>
        <w:t>َ</w:t>
      </w:r>
      <w:r w:rsidR="008363F1" w:rsidRPr="00DD3619">
        <w:rPr>
          <w:rFonts w:asciiTheme="minorBidi" w:hAnsiTheme="minorBidi"/>
          <w:b/>
          <w:bCs/>
          <w:color w:val="000000" w:themeColor="text1"/>
          <w:sz w:val="32"/>
          <w:szCs w:val="32"/>
          <w:rtl/>
          <w:lang w:bidi="ar-IQ"/>
        </w:rPr>
        <w:t xml:space="preserve"> النفس</w:t>
      </w:r>
      <w:r w:rsidR="009C474F" w:rsidRPr="00DD3619">
        <w:rPr>
          <w:rFonts w:asciiTheme="minorBidi" w:hAnsiTheme="minorBidi"/>
          <w:b/>
          <w:bCs/>
          <w:color w:val="000000" w:themeColor="text1"/>
          <w:sz w:val="32"/>
          <w:szCs w:val="32"/>
          <w:rtl/>
          <w:lang w:bidi="ar-IQ"/>
        </w:rPr>
        <w:t>َ</w:t>
      </w:r>
      <w:r w:rsidR="008363F1" w:rsidRPr="00DD3619">
        <w:rPr>
          <w:rFonts w:asciiTheme="minorBidi" w:hAnsiTheme="minorBidi"/>
          <w:b/>
          <w:bCs/>
          <w:color w:val="000000" w:themeColor="text1"/>
          <w:sz w:val="32"/>
          <w:szCs w:val="32"/>
          <w:rtl/>
          <w:lang w:bidi="ar-IQ"/>
        </w:rPr>
        <w:t xml:space="preserve"> يا قيس</w:t>
      </w:r>
      <w:r w:rsidR="00D85104" w:rsidRPr="00DD3619">
        <w:rPr>
          <w:rFonts w:asciiTheme="minorBidi" w:hAnsiTheme="minorBidi"/>
          <w:b/>
          <w:bCs/>
          <w:color w:val="000000" w:themeColor="text1"/>
          <w:sz w:val="32"/>
          <w:szCs w:val="32"/>
          <w:rtl/>
          <w:lang w:bidi="ar-IQ"/>
        </w:rPr>
        <w:t>ُ</w:t>
      </w:r>
      <w:r w:rsidR="008363F1" w:rsidRPr="00DD3619">
        <w:rPr>
          <w:rFonts w:asciiTheme="minorBidi" w:hAnsiTheme="minorBidi"/>
          <w:b/>
          <w:bCs/>
          <w:color w:val="000000" w:themeColor="text1"/>
          <w:sz w:val="32"/>
          <w:szCs w:val="32"/>
          <w:rtl/>
          <w:lang w:bidi="ar-IQ"/>
        </w:rPr>
        <w:t xml:space="preserve"> عن عمرو</w:t>
      </w:r>
    </w:p>
    <w:p w14:paraId="042F7F91" w14:textId="3448A582" w:rsidR="00D85104" w:rsidRPr="00CE26D1" w:rsidRDefault="00D85104" w:rsidP="00DD3619">
      <w:pPr>
        <w:autoSpaceDE w:val="0"/>
        <w:autoSpaceDN w:val="0"/>
        <w:adjustRightInd w:val="0"/>
        <w:spacing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والأصل وطبت نفساً فزاد الألف واللام</w:t>
      </w:r>
    </w:p>
    <w:p w14:paraId="2946DBCC" w14:textId="60E7E2D8" w:rsidR="004A5AD2" w:rsidRPr="00CE26D1" w:rsidRDefault="00B34771" w:rsidP="00825A95">
      <w:pPr>
        <w:autoSpaceDE w:val="0"/>
        <w:autoSpaceDN w:val="0"/>
        <w:adjustRightInd w:val="0"/>
        <w:spacing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    </w:t>
      </w:r>
      <w:r w:rsidR="004A5AD2" w:rsidRPr="00CE26D1">
        <w:rPr>
          <w:rFonts w:asciiTheme="minorBidi" w:hAnsiTheme="minorBidi"/>
          <w:color w:val="000000" w:themeColor="text1"/>
          <w:sz w:val="32"/>
          <w:szCs w:val="32"/>
          <w:rtl/>
          <w:lang w:bidi="ar-IQ"/>
        </w:rPr>
        <w:t>ما ع</w:t>
      </w:r>
      <w:r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ر</w:t>
      </w:r>
      <w:r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ف بالإضافة أو بالألف واللام، قد يغلب على بعض ما يصح إطلاقه عليه فيصير علما</w:t>
      </w:r>
      <w:r w:rsidR="00825A95">
        <w:rPr>
          <w:rFonts w:asciiTheme="minorBidi" w:hAnsiTheme="minorBidi" w:hint="cs"/>
          <w:color w:val="000000" w:themeColor="text1"/>
          <w:sz w:val="32"/>
          <w:szCs w:val="32"/>
          <w:rtl/>
          <w:lang w:bidi="ar-IQ"/>
        </w:rPr>
        <w:t>ً</w:t>
      </w:r>
      <w:r w:rsidR="004A5AD2" w:rsidRPr="00CE26D1">
        <w:rPr>
          <w:rFonts w:asciiTheme="minorBidi" w:hAnsiTheme="minorBidi"/>
          <w:color w:val="000000" w:themeColor="text1"/>
          <w:sz w:val="32"/>
          <w:szCs w:val="32"/>
          <w:rtl/>
          <w:lang w:bidi="ar-IQ"/>
        </w:rPr>
        <w:t>، كـ</w:t>
      </w:r>
      <w:r w:rsidR="00FC03EE"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ابن عمر، وابن عباس، وابن الزبير</w:t>
      </w:r>
      <w:r w:rsidR="00FC03EE"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 xml:space="preserve"> فإن كلاً منها خاص بـ</w:t>
      </w:r>
      <w:r w:rsidR="00FC03EE"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عبد الله</w:t>
      </w:r>
      <w:r w:rsidR="00FC03EE"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 xml:space="preserve"> من بين إخوته، وكذلك المدينة، والبيت، والعقبة، والنجم، خاصة بـ</w:t>
      </w:r>
      <w:r w:rsidR="00FC03EE"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طيبة</w:t>
      </w:r>
      <w:r w:rsidR="00FC03EE" w:rsidRPr="00CE26D1">
        <w:rPr>
          <w:rFonts w:asciiTheme="minorBidi" w:hAnsiTheme="minorBidi"/>
          <w:color w:val="000000" w:themeColor="text1"/>
          <w:sz w:val="32"/>
          <w:szCs w:val="32"/>
          <w:rtl/>
          <w:lang w:bidi="ar-IQ"/>
        </w:rPr>
        <w:t xml:space="preserve"> </w:t>
      </w:r>
      <w:r w:rsidR="004A5AD2" w:rsidRPr="00CE26D1">
        <w:rPr>
          <w:rFonts w:asciiTheme="minorBidi" w:hAnsiTheme="minorBidi"/>
          <w:color w:val="000000" w:themeColor="text1"/>
          <w:sz w:val="32"/>
          <w:szCs w:val="32"/>
          <w:rtl/>
          <w:lang w:bidi="ar-IQ"/>
        </w:rPr>
        <w:t xml:space="preserve">والكعبة وعقبة منى - إذا قيلت في أحكام الحج </w:t>
      </w:r>
      <w:r w:rsidR="00E04BDE"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 xml:space="preserve"> والثريا</w:t>
      </w:r>
      <w:r w:rsidR="00E04BDE"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w:t>
      </w:r>
      <w:r w:rsidR="00B654EA" w:rsidRPr="00CE26D1">
        <w:rPr>
          <w:rFonts w:asciiTheme="minorBidi" w:hAnsiTheme="minorBidi"/>
          <w:color w:val="000000" w:themeColor="text1"/>
          <w:sz w:val="32"/>
          <w:szCs w:val="32"/>
          <w:rtl/>
          <w:lang w:bidi="ar-IQ"/>
        </w:rPr>
        <w:t xml:space="preserve"> و</w:t>
      </w:r>
      <w:r w:rsidR="004A5AD2" w:rsidRPr="00CE26D1">
        <w:rPr>
          <w:rFonts w:asciiTheme="minorBidi" w:hAnsiTheme="minorBidi"/>
          <w:color w:val="000000" w:themeColor="text1"/>
          <w:sz w:val="32"/>
          <w:szCs w:val="32"/>
          <w:rtl/>
          <w:lang w:bidi="ar-IQ"/>
        </w:rPr>
        <w:t>يجب حذف</w:t>
      </w:r>
      <w:r w:rsidR="00B654EA" w:rsidRPr="00CE26D1">
        <w:rPr>
          <w:rFonts w:asciiTheme="minorBidi" w:hAnsiTheme="minorBidi"/>
          <w:color w:val="000000" w:themeColor="text1"/>
          <w:sz w:val="32"/>
          <w:szCs w:val="32"/>
          <w:rtl/>
          <w:lang w:bidi="ar-IQ"/>
        </w:rPr>
        <w:t xml:space="preserve"> أل</w:t>
      </w:r>
      <w:r w:rsidR="004A5AD2" w:rsidRPr="00CE26D1">
        <w:rPr>
          <w:rFonts w:asciiTheme="minorBidi" w:hAnsiTheme="minorBidi"/>
          <w:color w:val="000000" w:themeColor="text1"/>
          <w:sz w:val="32"/>
          <w:szCs w:val="32"/>
          <w:rtl/>
          <w:lang w:bidi="ar-IQ"/>
        </w:rPr>
        <w:t xml:space="preserve"> إذا نودي ما هي فيه نحو: </w:t>
      </w:r>
      <w:r w:rsidR="006E2A62"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 xml:space="preserve">يا أعشى أو أضيف كـ </w:t>
      </w:r>
      <w:r w:rsidR="006E2A62"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بيت الله</w:t>
      </w:r>
      <w:r w:rsidR="006E2A62"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 xml:space="preserve"> وفي غير النداء والإضافة لا يحذف إل</w:t>
      </w:r>
      <w:r w:rsidR="006E2A62" w:rsidRPr="00CE26D1">
        <w:rPr>
          <w:rFonts w:asciiTheme="minorBidi" w:hAnsiTheme="minorBidi"/>
          <w:color w:val="000000" w:themeColor="text1"/>
          <w:sz w:val="32"/>
          <w:szCs w:val="32"/>
          <w:rtl/>
          <w:lang w:bidi="ar-IQ"/>
        </w:rPr>
        <w:t>ّ</w:t>
      </w:r>
      <w:r w:rsidR="004A5AD2" w:rsidRPr="00CE26D1">
        <w:rPr>
          <w:rFonts w:asciiTheme="minorBidi" w:hAnsiTheme="minorBidi"/>
          <w:color w:val="000000" w:themeColor="text1"/>
          <w:sz w:val="32"/>
          <w:szCs w:val="32"/>
          <w:rtl/>
          <w:lang w:bidi="ar-IQ"/>
        </w:rPr>
        <w:t xml:space="preserve">ا قليلا، نحو </w:t>
      </w:r>
      <w:r w:rsidR="00825A95">
        <w:rPr>
          <w:rFonts w:asciiTheme="minorBidi" w:hAnsiTheme="minorBidi" w:hint="cs"/>
          <w:color w:val="000000" w:themeColor="text1"/>
          <w:sz w:val="32"/>
          <w:szCs w:val="32"/>
          <w:rtl/>
          <w:lang w:bidi="ar-IQ"/>
        </w:rPr>
        <w:t>(</w:t>
      </w:r>
      <w:r w:rsidR="004A5AD2" w:rsidRPr="00CE26D1">
        <w:rPr>
          <w:rFonts w:asciiTheme="minorBidi" w:hAnsiTheme="minorBidi"/>
          <w:color w:val="000000" w:themeColor="text1"/>
          <w:sz w:val="32"/>
          <w:szCs w:val="32"/>
          <w:rtl/>
          <w:lang w:bidi="ar-IQ"/>
        </w:rPr>
        <w:t>هذا عيوق طالعاً</w:t>
      </w:r>
      <w:r w:rsidR="00825A95">
        <w:rPr>
          <w:rFonts w:asciiTheme="minorBidi" w:hAnsiTheme="minorBidi" w:hint="cs"/>
          <w:color w:val="000000" w:themeColor="text1"/>
          <w:sz w:val="32"/>
          <w:szCs w:val="32"/>
          <w:rtl/>
          <w:lang w:bidi="ar-IQ"/>
        </w:rPr>
        <w:t>)</w:t>
      </w:r>
      <w:r w:rsidR="004A5AD2" w:rsidRPr="00CE26D1">
        <w:rPr>
          <w:rFonts w:asciiTheme="minorBidi" w:hAnsiTheme="minorBidi"/>
          <w:color w:val="000000" w:themeColor="text1"/>
          <w:sz w:val="32"/>
          <w:szCs w:val="32"/>
          <w:rtl/>
          <w:lang w:bidi="ar-IQ"/>
        </w:rPr>
        <w:t xml:space="preserve">. </w:t>
      </w:r>
    </w:p>
    <w:p w14:paraId="651678D9" w14:textId="77777777" w:rsidR="00F31A82" w:rsidRPr="00825A95" w:rsidRDefault="00F31A82" w:rsidP="00CE26D1">
      <w:pPr>
        <w:autoSpaceDE w:val="0"/>
        <w:autoSpaceDN w:val="0"/>
        <w:adjustRightInd w:val="0"/>
        <w:spacing w:after="0" w:line="240" w:lineRule="auto"/>
        <w:jc w:val="both"/>
        <w:rPr>
          <w:rFonts w:asciiTheme="minorBidi" w:hAnsiTheme="minorBidi"/>
          <w:b/>
          <w:bCs/>
          <w:color w:val="000000" w:themeColor="text1"/>
          <w:sz w:val="36"/>
          <w:szCs w:val="36"/>
          <w:u w:val="single"/>
          <w:rtl/>
          <w:lang w:bidi="ar-IQ"/>
        </w:rPr>
      </w:pPr>
      <w:r w:rsidRPr="00825A95">
        <w:rPr>
          <w:rFonts w:asciiTheme="minorBidi" w:hAnsiTheme="minorBidi"/>
          <w:b/>
          <w:bCs/>
          <w:color w:val="000000" w:themeColor="text1"/>
          <w:sz w:val="36"/>
          <w:szCs w:val="36"/>
          <w:u w:val="single"/>
          <w:rtl/>
          <w:lang w:bidi="ar-IQ"/>
        </w:rPr>
        <w:t>الابتداء</w:t>
      </w:r>
    </w:p>
    <w:p w14:paraId="0CFBE3B4" w14:textId="58FDF287" w:rsidR="00D85104" w:rsidRPr="00CE26D1" w:rsidRDefault="00F31A82" w:rsidP="00825A95">
      <w:pPr>
        <w:autoSpaceDE w:val="0"/>
        <w:autoSpaceDN w:val="0"/>
        <w:adjustRightInd w:val="0"/>
        <w:spacing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وهو تجريد ما يصح الإسناد إليه من العوامل اللفظية غير الزائدة للإسناد إليه والمبتدأ هو ذلك المجرد.</w:t>
      </w:r>
      <w:r w:rsidR="008C71CB" w:rsidRPr="00CE26D1">
        <w:rPr>
          <w:rFonts w:asciiTheme="minorBidi" w:hAnsiTheme="minorBidi"/>
          <w:color w:val="000000" w:themeColor="text1"/>
          <w:sz w:val="32"/>
          <w:szCs w:val="32"/>
          <w:rtl/>
          <w:lang w:bidi="ar-IQ"/>
        </w:rPr>
        <w:t>فا</w:t>
      </w:r>
      <w:r w:rsidR="00E62865" w:rsidRPr="00CE26D1">
        <w:rPr>
          <w:rFonts w:asciiTheme="minorBidi" w:hAnsiTheme="minorBidi"/>
          <w:color w:val="000000" w:themeColor="text1"/>
          <w:sz w:val="32"/>
          <w:szCs w:val="32"/>
          <w:rtl/>
          <w:lang w:bidi="ar-IQ"/>
        </w:rPr>
        <w:t xml:space="preserve">لمبتدأ: ما كان كزيد من قولك: </w:t>
      </w:r>
      <w:r w:rsidR="008C71CB" w:rsidRPr="00CE26D1">
        <w:rPr>
          <w:rFonts w:asciiTheme="minorBidi" w:hAnsiTheme="minorBidi"/>
          <w:color w:val="000000" w:themeColor="text1"/>
          <w:sz w:val="32"/>
          <w:szCs w:val="32"/>
          <w:rtl/>
          <w:lang w:bidi="ar-IQ"/>
        </w:rPr>
        <w:t>(</w:t>
      </w:r>
      <w:r w:rsidR="00E62865" w:rsidRPr="00CE26D1">
        <w:rPr>
          <w:rFonts w:asciiTheme="minorBidi" w:hAnsiTheme="minorBidi"/>
          <w:color w:val="000000" w:themeColor="text1"/>
          <w:sz w:val="32"/>
          <w:szCs w:val="32"/>
          <w:rtl/>
          <w:lang w:bidi="ar-IQ"/>
        </w:rPr>
        <w:t>زيد عاذر</w:t>
      </w:r>
      <w:r w:rsidR="008C71CB" w:rsidRPr="00CE26D1">
        <w:rPr>
          <w:rFonts w:asciiTheme="minorBidi" w:hAnsiTheme="minorBidi"/>
          <w:color w:val="000000" w:themeColor="text1"/>
          <w:sz w:val="32"/>
          <w:szCs w:val="32"/>
          <w:rtl/>
          <w:lang w:bidi="ar-IQ"/>
        </w:rPr>
        <w:t>)</w:t>
      </w:r>
      <w:r w:rsidR="00E62865" w:rsidRPr="00CE26D1">
        <w:rPr>
          <w:rFonts w:asciiTheme="minorBidi" w:hAnsiTheme="minorBidi"/>
          <w:color w:val="000000" w:themeColor="text1"/>
          <w:sz w:val="32"/>
          <w:szCs w:val="32"/>
          <w:rtl/>
          <w:lang w:bidi="ar-IQ"/>
        </w:rPr>
        <w:t xml:space="preserve"> في كونه اسما</w:t>
      </w:r>
      <w:r w:rsidR="008C71CB" w:rsidRPr="00CE26D1">
        <w:rPr>
          <w:rFonts w:asciiTheme="minorBidi" w:hAnsiTheme="minorBidi"/>
          <w:color w:val="000000" w:themeColor="text1"/>
          <w:sz w:val="32"/>
          <w:szCs w:val="32"/>
          <w:rtl/>
          <w:lang w:bidi="ar-IQ"/>
        </w:rPr>
        <w:t>ً</w:t>
      </w:r>
      <w:r w:rsidR="00E62865" w:rsidRPr="00CE26D1">
        <w:rPr>
          <w:rFonts w:asciiTheme="minorBidi" w:hAnsiTheme="minorBidi"/>
          <w:color w:val="000000" w:themeColor="text1"/>
          <w:sz w:val="32"/>
          <w:szCs w:val="32"/>
          <w:rtl/>
          <w:lang w:bidi="ar-IQ"/>
        </w:rPr>
        <w:t xml:space="preserve"> مجردا</w:t>
      </w:r>
      <w:r w:rsidR="008C71CB" w:rsidRPr="00CE26D1">
        <w:rPr>
          <w:rFonts w:asciiTheme="minorBidi" w:hAnsiTheme="minorBidi"/>
          <w:color w:val="000000" w:themeColor="text1"/>
          <w:sz w:val="32"/>
          <w:szCs w:val="32"/>
          <w:rtl/>
          <w:lang w:bidi="ar-IQ"/>
        </w:rPr>
        <w:t>ً</w:t>
      </w:r>
      <w:r w:rsidR="00E62865" w:rsidRPr="00CE26D1">
        <w:rPr>
          <w:rFonts w:asciiTheme="minorBidi" w:hAnsiTheme="minorBidi"/>
          <w:color w:val="000000" w:themeColor="text1"/>
          <w:sz w:val="32"/>
          <w:szCs w:val="32"/>
          <w:rtl/>
          <w:lang w:bidi="ar-IQ"/>
        </w:rPr>
        <w:t xml:space="preserve"> عن العوامل اللفظية، مسندا</w:t>
      </w:r>
      <w:r w:rsidR="005D0EB2" w:rsidRPr="00CE26D1">
        <w:rPr>
          <w:rFonts w:asciiTheme="minorBidi" w:hAnsiTheme="minorBidi"/>
          <w:color w:val="000000" w:themeColor="text1"/>
          <w:sz w:val="32"/>
          <w:szCs w:val="32"/>
          <w:rtl/>
          <w:lang w:bidi="ar-IQ"/>
        </w:rPr>
        <w:t>ً</w:t>
      </w:r>
      <w:r w:rsidR="00E62865" w:rsidRPr="00CE26D1">
        <w:rPr>
          <w:rFonts w:asciiTheme="minorBidi" w:hAnsiTheme="minorBidi"/>
          <w:color w:val="000000" w:themeColor="text1"/>
          <w:sz w:val="32"/>
          <w:szCs w:val="32"/>
          <w:rtl/>
          <w:lang w:bidi="ar-IQ"/>
        </w:rPr>
        <w:t xml:space="preserve"> إليه خبره</w:t>
      </w:r>
      <w:r w:rsidR="005D0EB2" w:rsidRPr="00CE26D1">
        <w:rPr>
          <w:rFonts w:asciiTheme="minorBidi" w:hAnsiTheme="minorBidi"/>
          <w:color w:val="000000" w:themeColor="text1"/>
          <w:sz w:val="32"/>
          <w:szCs w:val="32"/>
          <w:rtl/>
          <w:lang w:bidi="ar-IQ"/>
        </w:rPr>
        <w:t xml:space="preserve"> </w:t>
      </w:r>
      <w:r w:rsidR="00E62865" w:rsidRPr="00CE26D1">
        <w:rPr>
          <w:rFonts w:asciiTheme="minorBidi" w:hAnsiTheme="minorBidi"/>
          <w:color w:val="000000" w:themeColor="text1"/>
          <w:sz w:val="32"/>
          <w:szCs w:val="32"/>
          <w:rtl/>
          <w:lang w:bidi="ar-IQ"/>
        </w:rPr>
        <w:t>وي</w:t>
      </w:r>
      <w:r w:rsidR="006075EF" w:rsidRPr="00CE26D1">
        <w:rPr>
          <w:rFonts w:asciiTheme="minorBidi" w:hAnsiTheme="minorBidi"/>
          <w:color w:val="000000" w:themeColor="text1"/>
          <w:sz w:val="32"/>
          <w:szCs w:val="32"/>
          <w:rtl/>
          <w:lang w:bidi="ar-IQ"/>
        </w:rPr>
        <w:t>أتي الم</w:t>
      </w:r>
      <w:r w:rsidR="00F72073" w:rsidRPr="00CE26D1">
        <w:rPr>
          <w:rFonts w:asciiTheme="minorBidi" w:hAnsiTheme="minorBidi"/>
          <w:color w:val="000000" w:themeColor="text1"/>
          <w:sz w:val="32"/>
          <w:szCs w:val="32"/>
          <w:rtl/>
          <w:lang w:bidi="ar-IQ"/>
        </w:rPr>
        <w:t>بتدأ اسماً صريحاً مثل زيد</w:t>
      </w:r>
      <w:r w:rsidR="00E62865" w:rsidRPr="00CE26D1">
        <w:rPr>
          <w:rFonts w:asciiTheme="minorBidi" w:hAnsiTheme="minorBidi"/>
          <w:color w:val="000000" w:themeColor="text1"/>
          <w:sz w:val="32"/>
          <w:szCs w:val="32"/>
          <w:rtl/>
          <w:lang w:bidi="ar-IQ"/>
        </w:rPr>
        <w:t xml:space="preserve"> </w:t>
      </w:r>
      <w:r w:rsidR="00F72073" w:rsidRPr="00CE26D1">
        <w:rPr>
          <w:rFonts w:asciiTheme="minorBidi" w:hAnsiTheme="minorBidi"/>
          <w:color w:val="000000" w:themeColor="text1"/>
          <w:sz w:val="32"/>
          <w:szCs w:val="32"/>
          <w:rtl/>
          <w:lang w:bidi="ar-IQ"/>
        </w:rPr>
        <w:t>و</w:t>
      </w:r>
      <w:r w:rsidR="00E62865" w:rsidRPr="00CE26D1">
        <w:rPr>
          <w:rFonts w:asciiTheme="minorBidi" w:hAnsiTheme="minorBidi"/>
          <w:color w:val="000000" w:themeColor="text1"/>
          <w:sz w:val="32"/>
          <w:szCs w:val="32"/>
          <w:rtl/>
          <w:lang w:bidi="ar-IQ"/>
        </w:rPr>
        <w:t xml:space="preserve">غير </w:t>
      </w:r>
      <w:r w:rsidR="00F72073" w:rsidRPr="00CE26D1">
        <w:rPr>
          <w:rFonts w:asciiTheme="minorBidi" w:hAnsiTheme="minorBidi"/>
          <w:color w:val="000000" w:themeColor="text1"/>
          <w:sz w:val="32"/>
          <w:szCs w:val="32"/>
          <w:rtl/>
          <w:lang w:bidi="ar-IQ"/>
        </w:rPr>
        <w:t>صريح</w:t>
      </w:r>
      <w:r w:rsidR="00EA3655" w:rsidRPr="00CE26D1">
        <w:rPr>
          <w:rFonts w:asciiTheme="minorBidi" w:hAnsiTheme="minorBidi"/>
          <w:color w:val="000000" w:themeColor="text1"/>
          <w:sz w:val="32"/>
          <w:szCs w:val="32"/>
          <w:rtl/>
          <w:lang w:bidi="ar-IQ"/>
        </w:rPr>
        <w:t xml:space="preserve"> وإنما مؤوّل</w:t>
      </w:r>
      <w:r w:rsidR="00E62865" w:rsidRPr="00CE26D1">
        <w:rPr>
          <w:rFonts w:asciiTheme="minorBidi" w:hAnsiTheme="minorBidi"/>
          <w:color w:val="000000" w:themeColor="text1"/>
          <w:sz w:val="32"/>
          <w:szCs w:val="32"/>
          <w:rtl/>
          <w:lang w:bidi="ar-IQ"/>
        </w:rPr>
        <w:t xml:space="preserve"> نحو: {وَأَنْ تَصُومُوا خَيْرٌ لَكُمْ} [البقرة:184] </w:t>
      </w:r>
      <w:r w:rsidR="008F4436" w:rsidRPr="00CE26D1">
        <w:rPr>
          <w:rFonts w:asciiTheme="minorBidi" w:hAnsiTheme="minorBidi"/>
          <w:color w:val="000000" w:themeColor="text1"/>
          <w:sz w:val="32"/>
          <w:szCs w:val="32"/>
          <w:rtl/>
          <w:lang w:bidi="ar-IQ"/>
        </w:rPr>
        <w:t>ودخول العامل الزائد على المبتدأ لا يخرجه عن كونه مبتدأ نحو: {هَلْ مِنْ خَالِقٍ غَيْرُ اللَّهِ} [فاطر:3] و</w:t>
      </w:r>
      <w:r w:rsidR="00712F8F" w:rsidRPr="00CE26D1">
        <w:rPr>
          <w:rFonts w:asciiTheme="minorBidi" w:hAnsiTheme="minorBidi"/>
          <w:color w:val="000000" w:themeColor="text1"/>
          <w:sz w:val="32"/>
          <w:szCs w:val="32"/>
          <w:rtl/>
          <w:lang w:bidi="ar-IQ"/>
        </w:rPr>
        <w:t>(</w:t>
      </w:r>
      <w:r w:rsidR="008F4436" w:rsidRPr="00CE26D1">
        <w:rPr>
          <w:rFonts w:asciiTheme="minorBidi" w:hAnsiTheme="minorBidi"/>
          <w:color w:val="000000" w:themeColor="text1"/>
          <w:sz w:val="32"/>
          <w:szCs w:val="32"/>
          <w:rtl/>
          <w:lang w:bidi="ar-IQ"/>
        </w:rPr>
        <w:t>بحسبك زيد</w:t>
      </w:r>
      <w:r w:rsidR="00712F8F" w:rsidRPr="00CE26D1">
        <w:rPr>
          <w:rFonts w:asciiTheme="minorBidi" w:hAnsiTheme="minorBidi"/>
          <w:color w:val="000000" w:themeColor="text1"/>
          <w:sz w:val="32"/>
          <w:szCs w:val="32"/>
          <w:rtl/>
          <w:lang w:bidi="ar-IQ"/>
        </w:rPr>
        <w:t>)</w:t>
      </w:r>
      <w:r w:rsidR="008F4436" w:rsidRPr="00CE26D1">
        <w:rPr>
          <w:rFonts w:asciiTheme="minorBidi" w:hAnsiTheme="minorBidi"/>
          <w:color w:val="000000" w:themeColor="text1"/>
          <w:sz w:val="32"/>
          <w:szCs w:val="32"/>
          <w:rtl/>
          <w:lang w:bidi="ar-IQ"/>
        </w:rPr>
        <w:t>.</w:t>
      </w:r>
    </w:p>
    <w:p w14:paraId="08391A9F" w14:textId="1125987C" w:rsidR="00712F8F" w:rsidRPr="00CE26D1" w:rsidRDefault="00273E5C"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  م</w:t>
      </w:r>
      <w:r w:rsidR="00BA6F76" w:rsidRPr="00CE26D1">
        <w:rPr>
          <w:rFonts w:asciiTheme="minorBidi" w:hAnsiTheme="minorBidi"/>
          <w:color w:val="000000" w:themeColor="text1"/>
          <w:sz w:val="32"/>
          <w:szCs w:val="32"/>
          <w:rtl/>
          <w:lang w:bidi="ar-IQ"/>
        </w:rPr>
        <w:t xml:space="preserve">ن المبتدأ </w:t>
      </w:r>
      <w:r w:rsidRPr="00CE26D1">
        <w:rPr>
          <w:rFonts w:asciiTheme="minorBidi" w:hAnsiTheme="minorBidi"/>
          <w:color w:val="000000" w:themeColor="text1"/>
          <w:sz w:val="32"/>
          <w:szCs w:val="32"/>
          <w:rtl/>
          <w:lang w:bidi="ar-IQ"/>
        </w:rPr>
        <w:t>ما</w:t>
      </w:r>
      <w:r w:rsidR="00BA6F76" w:rsidRPr="00CE26D1">
        <w:rPr>
          <w:rFonts w:asciiTheme="minorBidi" w:hAnsiTheme="minorBidi"/>
          <w:color w:val="000000" w:themeColor="text1"/>
          <w:sz w:val="32"/>
          <w:szCs w:val="32"/>
          <w:rtl/>
          <w:lang w:bidi="ar-IQ"/>
        </w:rPr>
        <w:t xml:space="preserve"> يستغنى بإسناده إلى الفاعل عن إسناد الخبر إليه، وهو كل وصف</w:t>
      </w:r>
      <w:r w:rsidR="00DC4A39" w:rsidRPr="00CE26D1">
        <w:rPr>
          <w:rFonts w:asciiTheme="minorBidi" w:hAnsiTheme="minorBidi"/>
          <w:color w:val="000000" w:themeColor="text1"/>
          <w:sz w:val="32"/>
          <w:szCs w:val="32"/>
          <w:rtl/>
          <w:lang w:bidi="ar-IQ"/>
        </w:rPr>
        <w:t xml:space="preserve"> معتمدٍ على استفهام أو نفي</w:t>
      </w:r>
      <w:r w:rsidR="00BA6F76" w:rsidRPr="00CE26D1">
        <w:rPr>
          <w:rFonts w:asciiTheme="minorBidi" w:hAnsiTheme="minorBidi"/>
          <w:color w:val="000000" w:themeColor="text1"/>
          <w:sz w:val="32"/>
          <w:szCs w:val="32"/>
          <w:rtl/>
          <w:lang w:bidi="ar-IQ"/>
        </w:rPr>
        <w:t xml:space="preserve"> رافع</w:t>
      </w:r>
      <w:r w:rsidRPr="00CE26D1">
        <w:rPr>
          <w:rFonts w:asciiTheme="minorBidi" w:hAnsiTheme="minorBidi"/>
          <w:color w:val="000000" w:themeColor="text1"/>
          <w:sz w:val="32"/>
          <w:szCs w:val="32"/>
          <w:rtl/>
          <w:lang w:bidi="ar-IQ"/>
        </w:rPr>
        <w:t>ٍ</w:t>
      </w:r>
      <w:r w:rsidR="00BA6F76" w:rsidRPr="00CE26D1">
        <w:rPr>
          <w:rFonts w:asciiTheme="minorBidi" w:hAnsiTheme="minorBidi"/>
          <w:color w:val="000000" w:themeColor="text1"/>
          <w:sz w:val="32"/>
          <w:szCs w:val="32"/>
          <w:rtl/>
          <w:lang w:bidi="ar-IQ"/>
        </w:rPr>
        <w:t xml:space="preserve"> لظاهر</w:t>
      </w:r>
      <w:r w:rsidR="00462AA4" w:rsidRPr="00CE26D1">
        <w:rPr>
          <w:rFonts w:asciiTheme="minorBidi" w:hAnsiTheme="minorBidi"/>
          <w:color w:val="000000" w:themeColor="text1"/>
          <w:sz w:val="32"/>
          <w:szCs w:val="32"/>
          <w:rtl/>
          <w:lang w:bidi="ar-IQ"/>
        </w:rPr>
        <w:t xml:space="preserve"> أو ضمير منفصل</w:t>
      </w:r>
      <w:r w:rsidR="00C568EC" w:rsidRPr="00CE26D1">
        <w:rPr>
          <w:rFonts w:asciiTheme="minorBidi" w:hAnsiTheme="minorBidi"/>
          <w:color w:val="000000" w:themeColor="text1"/>
          <w:sz w:val="32"/>
          <w:szCs w:val="32"/>
          <w:rtl/>
          <w:lang w:bidi="ar-IQ"/>
        </w:rPr>
        <w:t xml:space="preserve"> ويتم به</w:t>
      </w:r>
      <w:r w:rsidR="00E74DAB" w:rsidRPr="00CE26D1">
        <w:rPr>
          <w:rFonts w:asciiTheme="minorBidi" w:hAnsiTheme="minorBidi"/>
          <w:color w:val="000000" w:themeColor="text1"/>
          <w:sz w:val="32"/>
          <w:szCs w:val="32"/>
          <w:rtl/>
          <w:lang w:bidi="ar-IQ"/>
        </w:rPr>
        <w:t xml:space="preserve"> الكلام</w:t>
      </w:r>
      <w:r w:rsidR="00BA6F76" w:rsidRPr="00CE26D1">
        <w:rPr>
          <w:rFonts w:asciiTheme="minorBidi" w:hAnsiTheme="minorBidi"/>
          <w:color w:val="000000" w:themeColor="text1"/>
          <w:sz w:val="32"/>
          <w:szCs w:val="32"/>
          <w:rtl/>
          <w:lang w:bidi="ar-IQ"/>
        </w:rPr>
        <w:t xml:space="preserve">، </w:t>
      </w:r>
      <w:r w:rsidR="005847EE" w:rsidRPr="00CE26D1">
        <w:rPr>
          <w:rFonts w:asciiTheme="minorBidi" w:hAnsiTheme="minorBidi"/>
          <w:color w:val="000000" w:themeColor="text1"/>
          <w:sz w:val="32"/>
          <w:szCs w:val="32"/>
          <w:rtl/>
          <w:lang w:bidi="ar-IQ"/>
        </w:rPr>
        <w:t>مثل</w:t>
      </w:r>
      <w:r w:rsidR="00BA6F76" w:rsidRPr="00CE26D1">
        <w:rPr>
          <w:rFonts w:asciiTheme="minorBidi" w:hAnsiTheme="minorBidi"/>
          <w:color w:val="000000" w:themeColor="text1"/>
          <w:sz w:val="32"/>
          <w:szCs w:val="32"/>
          <w:rtl/>
          <w:lang w:bidi="ar-IQ"/>
        </w:rPr>
        <w:t xml:space="preserve">: </w:t>
      </w:r>
      <w:r w:rsidR="005847EE" w:rsidRPr="00CE26D1">
        <w:rPr>
          <w:rFonts w:asciiTheme="minorBidi" w:hAnsiTheme="minorBidi"/>
          <w:color w:val="000000" w:themeColor="text1"/>
          <w:sz w:val="32"/>
          <w:szCs w:val="32"/>
          <w:rtl/>
          <w:lang w:bidi="ar-IQ"/>
        </w:rPr>
        <w:t>(</w:t>
      </w:r>
      <w:r w:rsidR="004F495E" w:rsidRPr="00CE26D1">
        <w:rPr>
          <w:rFonts w:asciiTheme="minorBidi" w:hAnsiTheme="minorBidi"/>
          <w:color w:val="000000" w:themeColor="text1"/>
          <w:sz w:val="32"/>
          <w:szCs w:val="32"/>
          <w:rtl/>
          <w:lang w:bidi="ar-IQ"/>
        </w:rPr>
        <w:t>هل</w:t>
      </w:r>
      <w:r w:rsidR="005847EE" w:rsidRPr="00CE26D1">
        <w:rPr>
          <w:rFonts w:asciiTheme="minorBidi" w:hAnsiTheme="minorBidi"/>
          <w:color w:val="000000" w:themeColor="text1"/>
          <w:sz w:val="32"/>
          <w:szCs w:val="32"/>
          <w:rtl/>
          <w:lang w:bidi="ar-IQ"/>
        </w:rPr>
        <w:t xml:space="preserve"> قائمٌ </w:t>
      </w:r>
      <w:r w:rsidR="004F495E" w:rsidRPr="00CE26D1">
        <w:rPr>
          <w:rFonts w:asciiTheme="minorBidi" w:hAnsiTheme="minorBidi"/>
          <w:color w:val="000000" w:themeColor="text1"/>
          <w:sz w:val="32"/>
          <w:szCs w:val="32"/>
          <w:rtl/>
          <w:lang w:bidi="ar-IQ"/>
        </w:rPr>
        <w:t>الزيدان؟) و((ما قائمٌ الزيدان)</w:t>
      </w:r>
      <w:r w:rsidR="0099698F" w:rsidRPr="00CE26D1">
        <w:rPr>
          <w:rFonts w:asciiTheme="minorBidi" w:hAnsiTheme="minorBidi"/>
          <w:color w:val="000000" w:themeColor="text1"/>
          <w:sz w:val="32"/>
          <w:szCs w:val="32"/>
          <w:rtl/>
          <w:lang w:bidi="ar-IQ"/>
        </w:rPr>
        <w:t xml:space="preserve"> وكقول الشاعر:</w:t>
      </w:r>
    </w:p>
    <w:p w14:paraId="19CFBE21" w14:textId="6FBDC781" w:rsidR="0099698F" w:rsidRPr="00825A95" w:rsidRDefault="0099698F" w:rsidP="00825A95">
      <w:pPr>
        <w:autoSpaceDE w:val="0"/>
        <w:autoSpaceDN w:val="0"/>
        <w:adjustRightInd w:val="0"/>
        <w:spacing w:before="240" w:line="240" w:lineRule="auto"/>
        <w:jc w:val="both"/>
        <w:rPr>
          <w:rFonts w:asciiTheme="minorBidi" w:hAnsiTheme="minorBidi"/>
          <w:b/>
          <w:bCs/>
          <w:color w:val="000000" w:themeColor="text1"/>
          <w:sz w:val="32"/>
          <w:szCs w:val="32"/>
          <w:rtl/>
          <w:lang w:bidi="ar-IQ"/>
        </w:rPr>
      </w:pPr>
      <w:r w:rsidRPr="00825A95">
        <w:rPr>
          <w:rFonts w:asciiTheme="minorBidi" w:hAnsiTheme="minorBidi"/>
          <w:b/>
          <w:bCs/>
          <w:color w:val="000000" w:themeColor="text1"/>
          <w:sz w:val="32"/>
          <w:szCs w:val="32"/>
          <w:rtl/>
          <w:lang w:bidi="ar-IQ"/>
        </w:rPr>
        <w:t xml:space="preserve">    </w:t>
      </w:r>
      <w:r w:rsidR="00825A95" w:rsidRPr="00825A95">
        <w:rPr>
          <w:rFonts w:asciiTheme="minorBidi" w:hAnsiTheme="minorBidi" w:hint="cs"/>
          <w:b/>
          <w:bCs/>
          <w:color w:val="000000" w:themeColor="text1"/>
          <w:sz w:val="32"/>
          <w:szCs w:val="32"/>
          <w:rtl/>
          <w:lang w:bidi="ar-IQ"/>
        </w:rPr>
        <w:t xml:space="preserve">     </w:t>
      </w:r>
      <w:r w:rsidRPr="00825A95">
        <w:rPr>
          <w:rFonts w:asciiTheme="minorBidi" w:hAnsiTheme="minorBidi"/>
          <w:b/>
          <w:bCs/>
          <w:color w:val="000000" w:themeColor="text1"/>
          <w:sz w:val="32"/>
          <w:szCs w:val="32"/>
          <w:rtl/>
          <w:lang w:bidi="ar-IQ"/>
        </w:rPr>
        <w:t>خليلي ما وافٍ بعهدي أنتما ... إذا لم تكونا لي على من أقاطع</w:t>
      </w:r>
    </w:p>
    <w:p w14:paraId="3A0CE4CD" w14:textId="633DBA98" w:rsidR="00E74DAB" w:rsidRPr="00CE26D1" w:rsidRDefault="00825A95"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w:t>
      </w:r>
      <w:r w:rsidR="00B6797D" w:rsidRPr="00CE26D1">
        <w:rPr>
          <w:rFonts w:asciiTheme="minorBidi" w:hAnsiTheme="minorBidi"/>
          <w:color w:val="000000" w:themeColor="text1"/>
          <w:sz w:val="32"/>
          <w:szCs w:val="32"/>
          <w:rtl/>
          <w:lang w:bidi="ar-IQ"/>
        </w:rPr>
        <w:t>فإن لم يتم به الكلام لم يكن مبتدأ نحو (أقائم أبواه زيد) فزيد مبتدأ مؤخر وقائم خبر مقدم وأبواه فاعل بقائم ولا يجوز أن يكون قائم مبتدأ؛ لأنه لا يستغني بفاعله حينئذ إذ لا يقال: (أقائم أبواه) فيتم الكلام وكذلك لا يجوز أن يكون الوصف مبتدأ إذا رفع ضميرا</w:t>
      </w:r>
      <w:r w:rsidR="00A83AC8" w:rsidRPr="00CE26D1">
        <w:rPr>
          <w:rFonts w:asciiTheme="minorBidi" w:hAnsiTheme="minorBidi"/>
          <w:color w:val="000000" w:themeColor="text1"/>
          <w:sz w:val="32"/>
          <w:szCs w:val="32"/>
          <w:rtl/>
          <w:lang w:bidi="ar-IQ"/>
        </w:rPr>
        <w:t>ً</w:t>
      </w:r>
      <w:r w:rsidR="00B6797D" w:rsidRPr="00CE26D1">
        <w:rPr>
          <w:rFonts w:asciiTheme="minorBidi" w:hAnsiTheme="minorBidi"/>
          <w:color w:val="000000" w:themeColor="text1"/>
          <w:sz w:val="32"/>
          <w:szCs w:val="32"/>
          <w:rtl/>
          <w:lang w:bidi="ar-IQ"/>
        </w:rPr>
        <w:t xml:space="preserve"> مستترا</w:t>
      </w:r>
      <w:r w:rsidR="00A83AC8" w:rsidRPr="00CE26D1">
        <w:rPr>
          <w:rFonts w:asciiTheme="minorBidi" w:hAnsiTheme="minorBidi"/>
          <w:color w:val="000000" w:themeColor="text1"/>
          <w:sz w:val="32"/>
          <w:szCs w:val="32"/>
          <w:rtl/>
          <w:lang w:bidi="ar-IQ"/>
        </w:rPr>
        <w:t>ً</w:t>
      </w:r>
      <w:r w:rsidR="00B6797D" w:rsidRPr="00CE26D1">
        <w:rPr>
          <w:rFonts w:asciiTheme="minorBidi" w:hAnsiTheme="minorBidi"/>
          <w:color w:val="000000" w:themeColor="text1"/>
          <w:sz w:val="32"/>
          <w:szCs w:val="32"/>
          <w:rtl/>
          <w:lang w:bidi="ar-IQ"/>
        </w:rPr>
        <w:t xml:space="preserve"> فلا يقال</w:t>
      </w:r>
      <w:r w:rsidR="007F19A7" w:rsidRPr="00CE26D1">
        <w:rPr>
          <w:rFonts w:asciiTheme="minorBidi" w:hAnsiTheme="minorBidi"/>
          <w:color w:val="000000" w:themeColor="text1"/>
          <w:sz w:val="32"/>
          <w:szCs w:val="32"/>
          <w:rtl/>
          <w:lang w:bidi="ar-IQ"/>
        </w:rPr>
        <w:t xml:space="preserve"> في</w:t>
      </w:r>
      <w:r w:rsidR="00A83AC8" w:rsidRPr="00CE26D1">
        <w:rPr>
          <w:rFonts w:asciiTheme="minorBidi" w:hAnsiTheme="minorBidi"/>
          <w:color w:val="000000" w:themeColor="text1"/>
          <w:sz w:val="32"/>
          <w:szCs w:val="32"/>
          <w:rtl/>
          <w:lang w:bidi="ar-IQ"/>
        </w:rPr>
        <w:t>:</w:t>
      </w:r>
      <w:r w:rsidR="00B6797D" w:rsidRPr="00CE26D1">
        <w:rPr>
          <w:rFonts w:asciiTheme="minorBidi" w:hAnsiTheme="minorBidi"/>
          <w:color w:val="000000" w:themeColor="text1"/>
          <w:sz w:val="32"/>
          <w:szCs w:val="32"/>
          <w:rtl/>
          <w:lang w:bidi="ar-IQ"/>
        </w:rPr>
        <w:t xml:space="preserve"> </w:t>
      </w:r>
      <w:r w:rsidR="00A83AC8" w:rsidRPr="00CE26D1">
        <w:rPr>
          <w:rFonts w:asciiTheme="minorBidi" w:hAnsiTheme="minorBidi"/>
          <w:color w:val="000000" w:themeColor="text1"/>
          <w:sz w:val="32"/>
          <w:szCs w:val="32"/>
          <w:rtl/>
          <w:lang w:bidi="ar-IQ"/>
        </w:rPr>
        <w:t>(</w:t>
      </w:r>
      <w:r w:rsidR="00B6797D" w:rsidRPr="00CE26D1">
        <w:rPr>
          <w:rFonts w:asciiTheme="minorBidi" w:hAnsiTheme="minorBidi"/>
          <w:color w:val="000000" w:themeColor="text1"/>
          <w:sz w:val="32"/>
          <w:szCs w:val="32"/>
          <w:rtl/>
          <w:lang w:bidi="ar-IQ"/>
        </w:rPr>
        <w:t>ما زيد قائم ولا قاعد</w:t>
      </w:r>
      <w:r w:rsidR="00A83AC8" w:rsidRPr="00CE26D1">
        <w:rPr>
          <w:rFonts w:asciiTheme="minorBidi" w:hAnsiTheme="minorBidi"/>
          <w:color w:val="000000" w:themeColor="text1"/>
          <w:sz w:val="32"/>
          <w:szCs w:val="32"/>
          <w:rtl/>
          <w:lang w:bidi="ar-IQ"/>
        </w:rPr>
        <w:t>)</w:t>
      </w:r>
      <w:r w:rsidR="00B6797D" w:rsidRPr="00CE26D1">
        <w:rPr>
          <w:rFonts w:asciiTheme="minorBidi" w:hAnsiTheme="minorBidi"/>
          <w:color w:val="000000" w:themeColor="text1"/>
          <w:sz w:val="32"/>
          <w:szCs w:val="32"/>
          <w:rtl/>
          <w:lang w:bidi="ar-IQ"/>
        </w:rPr>
        <w:t xml:space="preserve"> إن قاعدا</w:t>
      </w:r>
      <w:r w:rsidR="007F19A7" w:rsidRPr="00CE26D1">
        <w:rPr>
          <w:rFonts w:asciiTheme="minorBidi" w:hAnsiTheme="minorBidi"/>
          <w:color w:val="000000" w:themeColor="text1"/>
          <w:sz w:val="32"/>
          <w:szCs w:val="32"/>
          <w:rtl/>
          <w:lang w:bidi="ar-IQ"/>
        </w:rPr>
        <w:t>ً</w:t>
      </w:r>
      <w:r w:rsidR="00B6797D" w:rsidRPr="00CE26D1">
        <w:rPr>
          <w:rFonts w:asciiTheme="minorBidi" w:hAnsiTheme="minorBidi"/>
          <w:color w:val="000000" w:themeColor="text1"/>
          <w:sz w:val="32"/>
          <w:szCs w:val="32"/>
          <w:rtl/>
          <w:lang w:bidi="ar-IQ"/>
        </w:rPr>
        <w:t xml:space="preserve"> مبتدأ والضمير المستتر فيه فاعل أغنى عن الخبر لأنه ليس بمنفصل</w:t>
      </w:r>
      <w:r w:rsidR="007F19A7" w:rsidRPr="00CE26D1">
        <w:rPr>
          <w:rFonts w:asciiTheme="minorBidi" w:hAnsiTheme="minorBidi"/>
          <w:color w:val="000000" w:themeColor="text1"/>
          <w:sz w:val="32"/>
          <w:szCs w:val="32"/>
          <w:rtl/>
          <w:lang w:bidi="ar-IQ"/>
        </w:rPr>
        <w:t>.</w:t>
      </w:r>
      <w:r w:rsidR="00D50823" w:rsidRPr="00CE26D1">
        <w:rPr>
          <w:rFonts w:asciiTheme="minorBidi" w:hAnsiTheme="minorBidi"/>
          <w:color w:val="000000" w:themeColor="text1"/>
          <w:sz w:val="32"/>
          <w:szCs w:val="32"/>
          <w:rtl/>
          <w:lang w:bidi="ar-IQ"/>
        </w:rPr>
        <w:t xml:space="preserve"> وكذلك لا يكون مبتدأ إذا رفع ضميراً متصلاً</w:t>
      </w:r>
      <w:r w:rsidR="008A282E" w:rsidRPr="00CE26D1">
        <w:rPr>
          <w:rFonts w:asciiTheme="minorBidi" w:hAnsiTheme="minorBidi"/>
          <w:color w:val="000000" w:themeColor="text1"/>
          <w:sz w:val="32"/>
          <w:szCs w:val="32"/>
          <w:rtl/>
          <w:lang w:bidi="ar-IQ"/>
        </w:rPr>
        <w:t xml:space="preserve"> نحو: (أقائمون إخوتك).</w:t>
      </w:r>
    </w:p>
    <w:p w14:paraId="6AE8C2A1" w14:textId="4E108B39" w:rsidR="00016DC3" w:rsidRPr="00CE26D1" w:rsidRDefault="00825A95"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lang w:bidi="ar-IQ"/>
        </w:rPr>
        <w:t xml:space="preserve">    </w:t>
      </w:r>
      <w:r w:rsidR="00016DC3" w:rsidRPr="00CE26D1">
        <w:rPr>
          <w:rFonts w:asciiTheme="minorBidi" w:hAnsiTheme="minorBidi"/>
          <w:color w:val="000000" w:themeColor="text1"/>
          <w:sz w:val="32"/>
          <w:szCs w:val="32"/>
          <w:rtl/>
          <w:lang w:bidi="ar-IQ"/>
        </w:rPr>
        <w:t>ثم هذا الوصف له ثلاثة أحوال، أحدها: أن لا يطابق ما بعده، نحو:</w:t>
      </w:r>
    </w:p>
    <w:p w14:paraId="7E7F8927" w14:textId="48254765" w:rsidR="00016DC3" w:rsidRPr="00825A95" w:rsidRDefault="00016DC3" w:rsidP="00825A95">
      <w:pPr>
        <w:autoSpaceDE w:val="0"/>
        <w:autoSpaceDN w:val="0"/>
        <w:adjustRightInd w:val="0"/>
        <w:spacing w:before="240" w:line="240" w:lineRule="auto"/>
        <w:jc w:val="both"/>
        <w:rPr>
          <w:rFonts w:asciiTheme="minorBidi" w:hAnsiTheme="minorBidi"/>
          <w:b/>
          <w:bCs/>
          <w:color w:val="000000" w:themeColor="text1"/>
          <w:sz w:val="32"/>
          <w:szCs w:val="32"/>
          <w:rtl/>
          <w:lang w:bidi="ar-IQ"/>
        </w:rPr>
      </w:pPr>
      <w:r w:rsidRPr="00CE26D1">
        <w:rPr>
          <w:rFonts w:asciiTheme="minorBidi" w:hAnsiTheme="minorBidi"/>
          <w:color w:val="000000" w:themeColor="text1"/>
          <w:sz w:val="32"/>
          <w:szCs w:val="32"/>
          <w:rtl/>
          <w:lang w:bidi="ar-IQ"/>
        </w:rPr>
        <w:t xml:space="preserve">  </w:t>
      </w:r>
      <w:r w:rsidR="00825A95">
        <w:rPr>
          <w:rFonts w:asciiTheme="minorBidi" w:hAnsiTheme="minorBidi" w:hint="cs"/>
          <w:color w:val="000000" w:themeColor="text1"/>
          <w:sz w:val="32"/>
          <w:szCs w:val="32"/>
          <w:rtl/>
          <w:lang w:bidi="ar-IQ"/>
        </w:rPr>
        <w:t xml:space="preserve">   </w:t>
      </w:r>
      <w:r w:rsidRPr="00CE26D1">
        <w:rPr>
          <w:rFonts w:asciiTheme="minorBidi" w:hAnsiTheme="minorBidi"/>
          <w:color w:val="000000" w:themeColor="text1"/>
          <w:sz w:val="32"/>
          <w:szCs w:val="32"/>
          <w:rtl/>
          <w:lang w:bidi="ar-IQ"/>
        </w:rPr>
        <w:t xml:space="preserve"> </w:t>
      </w:r>
      <w:r w:rsidRPr="00825A95">
        <w:rPr>
          <w:rFonts w:asciiTheme="minorBidi" w:hAnsiTheme="minorBidi"/>
          <w:b/>
          <w:bCs/>
          <w:color w:val="000000" w:themeColor="text1"/>
          <w:sz w:val="32"/>
          <w:szCs w:val="32"/>
          <w:rtl/>
          <w:lang w:bidi="ar-IQ"/>
        </w:rPr>
        <w:t>أقاطنٌ قوم سلمى أم نووا ظعنا</w:t>
      </w:r>
      <w:r w:rsidR="003745A8" w:rsidRPr="00825A95">
        <w:rPr>
          <w:rFonts w:asciiTheme="minorBidi" w:hAnsiTheme="minorBidi"/>
          <w:b/>
          <w:bCs/>
          <w:color w:val="000000" w:themeColor="text1"/>
          <w:sz w:val="32"/>
          <w:szCs w:val="32"/>
          <w:rtl/>
          <w:lang w:bidi="ar-IQ"/>
        </w:rPr>
        <w:t>ً</w:t>
      </w:r>
      <w:r w:rsidRPr="00825A95">
        <w:rPr>
          <w:rFonts w:asciiTheme="minorBidi" w:hAnsiTheme="minorBidi"/>
          <w:b/>
          <w:bCs/>
          <w:color w:val="000000" w:themeColor="text1"/>
          <w:sz w:val="32"/>
          <w:szCs w:val="32"/>
          <w:rtl/>
          <w:lang w:bidi="ar-IQ"/>
        </w:rPr>
        <w:t xml:space="preserve"> </w:t>
      </w:r>
      <w:r w:rsidR="003745A8" w:rsidRPr="00825A95">
        <w:rPr>
          <w:rFonts w:asciiTheme="minorBidi" w:hAnsiTheme="minorBidi"/>
          <w:b/>
          <w:bCs/>
          <w:color w:val="000000" w:themeColor="text1"/>
          <w:sz w:val="32"/>
          <w:szCs w:val="32"/>
          <w:rtl/>
          <w:lang w:bidi="ar-IQ"/>
        </w:rPr>
        <w:t xml:space="preserve">  </w:t>
      </w:r>
      <w:r w:rsidR="0000305F" w:rsidRPr="00825A95">
        <w:rPr>
          <w:rFonts w:asciiTheme="minorBidi" w:hAnsiTheme="minorBidi"/>
          <w:b/>
          <w:bCs/>
          <w:color w:val="000000" w:themeColor="text1"/>
          <w:sz w:val="32"/>
          <w:szCs w:val="32"/>
          <w:rtl/>
          <w:lang w:bidi="ar-IQ"/>
        </w:rPr>
        <w:t>إِنْ يَظْعَنُوا فَعَجِيبٌ عَيْشُ مَنْ قَطَنَا</w:t>
      </w:r>
    </w:p>
    <w:p w14:paraId="7E7E00B2" w14:textId="150F3515" w:rsidR="00BD0D3D" w:rsidRPr="00CE26D1" w:rsidRDefault="00016DC3"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lastRenderedPageBreak/>
        <w:t>فيتعين جعله مبتدأ، وما بعده فاعل مغن.</w:t>
      </w:r>
      <w:r w:rsidR="00350EB7" w:rsidRPr="00CE26D1">
        <w:rPr>
          <w:rFonts w:asciiTheme="minorBidi" w:hAnsiTheme="minorBidi"/>
          <w:color w:val="000000" w:themeColor="text1"/>
          <w:sz w:val="32"/>
          <w:szCs w:val="32"/>
          <w:rtl/>
          <w:lang w:bidi="ar-IQ"/>
        </w:rPr>
        <w:t xml:space="preserve"> الثاني: أن يطابقه في غير الإفراد، نحو: (أقائمان أخواك) وما منطلقون غلمانك</w:t>
      </w:r>
      <w:r w:rsidR="00DB003E" w:rsidRPr="00CE26D1">
        <w:rPr>
          <w:rFonts w:asciiTheme="minorBidi" w:hAnsiTheme="minorBidi"/>
          <w:color w:val="000000" w:themeColor="text1"/>
          <w:sz w:val="32"/>
          <w:szCs w:val="32"/>
          <w:rtl/>
          <w:lang w:bidi="ar-IQ"/>
        </w:rPr>
        <w:t>)</w:t>
      </w:r>
      <w:r w:rsidR="006C1C45" w:rsidRPr="00CE26D1">
        <w:rPr>
          <w:rFonts w:asciiTheme="minorBidi" w:hAnsiTheme="minorBidi"/>
          <w:color w:val="000000" w:themeColor="text1"/>
          <w:sz w:val="32"/>
          <w:szCs w:val="32"/>
          <w:rtl/>
          <w:lang w:bidi="ar-IQ"/>
        </w:rPr>
        <w:t xml:space="preserve"> فيتعين جعل الوصف خبراً مقدماً، والذي بعده مبتدأ على اللغة المشهورة.</w:t>
      </w:r>
      <w:r w:rsidR="00BD0D3D" w:rsidRPr="00CE26D1">
        <w:rPr>
          <w:rFonts w:asciiTheme="minorBidi" w:hAnsiTheme="minorBidi"/>
          <w:color w:val="000000" w:themeColor="text1"/>
          <w:sz w:val="32"/>
          <w:szCs w:val="32"/>
          <w:rtl/>
          <w:lang w:bidi="ar-IQ"/>
        </w:rPr>
        <w:t xml:space="preserve"> والثالث: أن يتطابقا في الإفراد، نحو: (أقائم زيد</w:t>
      </w:r>
      <w:r w:rsidR="00AC1FA8" w:rsidRPr="00CE26D1">
        <w:rPr>
          <w:rFonts w:asciiTheme="minorBidi" w:hAnsiTheme="minorBidi"/>
          <w:color w:val="000000" w:themeColor="text1"/>
          <w:sz w:val="32"/>
          <w:szCs w:val="32"/>
          <w:rtl/>
          <w:lang w:bidi="ar-IQ"/>
        </w:rPr>
        <w:t>)</w:t>
      </w:r>
      <w:r w:rsidR="00BD0D3D" w:rsidRPr="00CE26D1">
        <w:rPr>
          <w:rFonts w:asciiTheme="minorBidi" w:hAnsiTheme="minorBidi"/>
          <w:color w:val="000000" w:themeColor="text1"/>
          <w:sz w:val="32"/>
          <w:szCs w:val="32"/>
          <w:rtl/>
          <w:lang w:bidi="ar-IQ"/>
        </w:rPr>
        <w:t xml:space="preserve"> فيجوز الوجهان.</w:t>
      </w:r>
    </w:p>
    <w:p w14:paraId="6BF47C3B" w14:textId="39F6DC52" w:rsidR="003A0B05" w:rsidRPr="00CE26D1" w:rsidRDefault="003A0B05"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825A95">
        <w:rPr>
          <w:rFonts w:asciiTheme="minorBidi" w:hAnsiTheme="minorBidi"/>
          <w:b/>
          <w:bCs/>
          <w:color w:val="000000" w:themeColor="text1"/>
          <w:sz w:val="36"/>
          <w:szCs w:val="36"/>
          <w:u w:val="single"/>
          <w:rtl/>
          <w:lang w:bidi="ar-IQ"/>
        </w:rPr>
        <w:t xml:space="preserve">   الخبر</w:t>
      </w:r>
      <w:r w:rsidR="00825A95">
        <w:rPr>
          <w:rFonts w:asciiTheme="minorBidi" w:hAnsiTheme="minorBidi" w:hint="cs"/>
          <w:b/>
          <w:bCs/>
          <w:color w:val="000000" w:themeColor="text1"/>
          <w:sz w:val="36"/>
          <w:szCs w:val="36"/>
          <w:u w:val="single"/>
          <w:rtl/>
          <w:lang w:bidi="ar-IQ"/>
        </w:rPr>
        <w:t>:</w:t>
      </w:r>
      <w:r w:rsidRPr="00CE26D1">
        <w:rPr>
          <w:rFonts w:asciiTheme="minorBidi" w:hAnsiTheme="minorBidi"/>
          <w:color w:val="000000" w:themeColor="text1"/>
          <w:sz w:val="32"/>
          <w:szCs w:val="32"/>
          <w:rtl/>
          <w:lang w:bidi="ar-IQ"/>
        </w:rPr>
        <w:t xml:space="preserve"> </w:t>
      </w:r>
      <w:r w:rsidR="00825A95">
        <w:rPr>
          <w:rFonts w:asciiTheme="minorBidi" w:hAnsiTheme="minorBidi" w:hint="cs"/>
          <w:color w:val="000000" w:themeColor="text1"/>
          <w:sz w:val="32"/>
          <w:szCs w:val="32"/>
          <w:rtl/>
          <w:lang w:bidi="ar-IQ"/>
        </w:rPr>
        <w:t xml:space="preserve"> هو </w:t>
      </w:r>
      <w:r w:rsidRPr="00CE26D1">
        <w:rPr>
          <w:rFonts w:asciiTheme="minorBidi" w:hAnsiTheme="minorBidi"/>
          <w:color w:val="000000" w:themeColor="text1"/>
          <w:sz w:val="32"/>
          <w:szCs w:val="32"/>
          <w:rtl/>
          <w:lang w:bidi="ar-IQ"/>
        </w:rPr>
        <w:t xml:space="preserve">ما تمت به الفائدة مع مبتدأ، فنحو: </w:t>
      </w:r>
      <w:r w:rsidR="00947F24"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زيد أبوه قائم</w:t>
      </w:r>
      <w:r w:rsidR="00947F24"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لا يصح جعل </w:t>
      </w:r>
      <w:r w:rsidR="00640D9E" w:rsidRPr="00CE26D1">
        <w:rPr>
          <w:rFonts w:asciiTheme="minorBidi" w:hAnsiTheme="minorBidi"/>
          <w:color w:val="000000" w:themeColor="text1"/>
          <w:sz w:val="32"/>
          <w:szCs w:val="32"/>
          <w:rtl/>
          <w:lang w:bidi="ar-IQ"/>
        </w:rPr>
        <w:t>أبوه</w:t>
      </w:r>
      <w:r w:rsidRPr="00CE26D1">
        <w:rPr>
          <w:rFonts w:asciiTheme="minorBidi" w:hAnsiTheme="minorBidi"/>
          <w:color w:val="000000" w:themeColor="text1"/>
          <w:sz w:val="32"/>
          <w:szCs w:val="32"/>
          <w:rtl/>
          <w:lang w:bidi="ar-IQ"/>
        </w:rPr>
        <w:t xml:space="preserve"> خبرا</w:t>
      </w:r>
      <w:r w:rsidR="00947F24" w:rsidRPr="00CE26D1">
        <w:rPr>
          <w:rFonts w:asciiTheme="minorBidi" w:hAnsiTheme="minorBidi"/>
          <w:color w:val="000000" w:themeColor="text1"/>
          <w:sz w:val="32"/>
          <w:szCs w:val="32"/>
          <w:rtl/>
          <w:lang w:bidi="ar-IQ"/>
        </w:rPr>
        <w:t>ً</w:t>
      </w:r>
      <w:r w:rsidR="00713F3A" w:rsidRPr="00CE26D1">
        <w:rPr>
          <w:rFonts w:asciiTheme="minorBidi" w:hAnsiTheme="minorBidi"/>
          <w:color w:val="000000" w:themeColor="text1"/>
          <w:sz w:val="32"/>
          <w:szCs w:val="32"/>
          <w:rtl/>
          <w:lang w:bidi="ar-IQ"/>
        </w:rPr>
        <w:t xml:space="preserve"> للمبتدأ زيد</w:t>
      </w:r>
      <w:r w:rsidRPr="00CE26D1">
        <w:rPr>
          <w:rFonts w:asciiTheme="minorBidi" w:hAnsiTheme="minorBidi"/>
          <w:color w:val="000000" w:themeColor="text1"/>
          <w:sz w:val="32"/>
          <w:szCs w:val="32"/>
          <w:rtl/>
          <w:lang w:bidi="ar-IQ"/>
        </w:rPr>
        <w:t xml:space="preserve"> لعدم تمام الفائدة به، وإنما هو مبتدأ </w:t>
      </w:r>
      <w:r w:rsidR="00640D9E" w:rsidRPr="00CE26D1">
        <w:rPr>
          <w:rFonts w:asciiTheme="minorBidi" w:hAnsiTheme="minorBidi"/>
          <w:color w:val="000000" w:themeColor="text1"/>
          <w:sz w:val="32"/>
          <w:szCs w:val="32"/>
          <w:rtl/>
          <w:lang w:bidi="ar-IQ"/>
        </w:rPr>
        <w:t>ثانٍ</w:t>
      </w:r>
      <w:r w:rsidRPr="00CE26D1">
        <w:rPr>
          <w:rFonts w:asciiTheme="minorBidi" w:hAnsiTheme="minorBidi"/>
          <w:color w:val="000000" w:themeColor="text1"/>
          <w:sz w:val="32"/>
          <w:szCs w:val="32"/>
          <w:rtl/>
          <w:lang w:bidi="ar-IQ"/>
        </w:rPr>
        <w:t xml:space="preserve">، </w:t>
      </w:r>
      <w:r w:rsidR="00E20751" w:rsidRPr="00CE26D1">
        <w:rPr>
          <w:rFonts w:asciiTheme="minorBidi" w:hAnsiTheme="minorBidi"/>
          <w:color w:val="000000" w:themeColor="text1"/>
          <w:sz w:val="32"/>
          <w:szCs w:val="32"/>
          <w:rtl/>
          <w:lang w:bidi="ar-IQ"/>
        </w:rPr>
        <w:t>وقائم</w:t>
      </w:r>
      <w:r w:rsidRPr="00CE26D1">
        <w:rPr>
          <w:rFonts w:asciiTheme="minorBidi" w:hAnsiTheme="minorBidi"/>
          <w:color w:val="000000" w:themeColor="text1"/>
          <w:sz w:val="32"/>
          <w:szCs w:val="32"/>
          <w:rtl/>
          <w:lang w:bidi="ar-IQ"/>
        </w:rPr>
        <w:t xml:space="preserve"> خبر</w:t>
      </w:r>
      <w:r w:rsidR="00E20751" w:rsidRPr="00CE26D1">
        <w:rPr>
          <w:rFonts w:asciiTheme="minorBidi" w:hAnsiTheme="minorBidi"/>
          <w:color w:val="000000" w:themeColor="text1"/>
          <w:sz w:val="32"/>
          <w:szCs w:val="32"/>
          <w:rtl/>
          <w:lang w:bidi="ar-IQ"/>
        </w:rPr>
        <w:t xml:space="preserve"> المبتدأ الثاني</w:t>
      </w:r>
      <w:r w:rsidRPr="00CE26D1">
        <w:rPr>
          <w:rFonts w:asciiTheme="minorBidi" w:hAnsiTheme="minorBidi"/>
          <w:color w:val="000000" w:themeColor="text1"/>
          <w:sz w:val="32"/>
          <w:szCs w:val="32"/>
          <w:rtl/>
          <w:lang w:bidi="ar-IQ"/>
        </w:rPr>
        <w:t xml:space="preserve"> ومجموعهما خبر</w:t>
      </w:r>
      <w:r w:rsidR="00713F3A" w:rsidRPr="00CE26D1">
        <w:rPr>
          <w:rFonts w:asciiTheme="minorBidi" w:hAnsiTheme="minorBidi"/>
          <w:color w:val="000000" w:themeColor="text1"/>
          <w:sz w:val="32"/>
          <w:szCs w:val="32"/>
          <w:rtl/>
          <w:lang w:bidi="ar-IQ"/>
        </w:rPr>
        <w:t xml:space="preserve"> للمبتدأ الأول</w:t>
      </w:r>
      <w:r w:rsidRPr="00CE26D1">
        <w:rPr>
          <w:rFonts w:asciiTheme="minorBidi" w:hAnsiTheme="minorBidi"/>
          <w:color w:val="000000" w:themeColor="text1"/>
          <w:sz w:val="32"/>
          <w:szCs w:val="32"/>
          <w:rtl/>
          <w:lang w:bidi="ar-IQ"/>
        </w:rPr>
        <w:t xml:space="preserve"> الأول.</w:t>
      </w:r>
    </w:p>
    <w:p w14:paraId="261D90FA" w14:textId="06D3CCAE" w:rsidR="008A42F3" w:rsidRPr="00CE26D1" w:rsidRDefault="00393CC8"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  ينقسم الخبر إلى مفرد </w:t>
      </w:r>
      <w:r w:rsidR="00A83358" w:rsidRPr="00CE26D1">
        <w:rPr>
          <w:rFonts w:asciiTheme="minorBidi" w:hAnsiTheme="minorBidi"/>
          <w:color w:val="000000" w:themeColor="text1"/>
          <w:sz w:val="32"/>
          <w:szCs w:val="32"/>
          <w:rtl/>
          <w:lang w:bidi="ar-IQ"/>
        </w:rPr>
        <w:t>مثل: (زيد كاتب)</w:t>
      </w:r>
      <w:r w:rsidRPr="00CE26D1">
        <w:rPr>
          <w:rFonts w:asciiTheme="minorBidi" w:hAnsiTheme="minorBidi"/>
          <w:color w:val="000000" w:themeColor="text1"/>
          <w:sz w:val="32"/>
          <w:szCs w:val="32"/>
          <w:rtl/>
          <w:lang w:bidi="ar-IQ"/>
        </w:rPr>
        <w:t xml:space="preserve"> </w:t>
      </w:r>
      <w:r w:rsidR="00A663D2" w:rsidRPr="00CE26D1">
        <w:rPr>
          <w:rFonts w:asciiTheme="minorBidi" w:hAnsiTheme="minorBidi"/>
          <w:color w:val="000000" w:themeColor="text1"/>
          <w:sz w:val="32"/>
          <w:szCs w:val="32"/>
          <w:rtl/>
          <w:lang w:bidi="ar-IQ"/>
        </w:rPr>
        <w:t>و</w:t>
      </w:r>
      <w:r w:rsidRPr="00CE26D1">
        <w:rPr>
          <w:rFonts w:asciiTheme="minorBidi" w:hAnsiTheme="minorBidi"/>
          <w:color w:val="000000" w:themeColor="text1"/>
          <w:sz w:val="32"/>
          <w:szCs w:val="32"/>
          <w:rtl/>
          <w:lang w:bidi="ar-IQ"/>
        </w:rPr>
        <w:t xml:space="preserve">جملة </w:t>
      </w:r>
      <w:r w:rsidR="00A663D2" w:rsidRPr="00CE26D1">
        <w:rPr>
          <w:rFonts w:asciiTheme="minorBidi" w:hAnsiTheme="minorBidi"/>
          <w:color w:val="000000" w:themeColor="text1"/>
          <w:sz w:val="32"/>
          <w:szCs w:val="32"/>
          <w:rtl/>
          <w:lang w:bidi="ar-IQ"/>
        </w:rPr>
        <w:t xml:space="preserve">وهي </w:t>
      </w:r>
      <w:r w:rsidRPr="00CE26D1">
        <w:rPr>
          <w:rFonts w:asciiTheme="minorBidi" w:hAnsiTheme="minorBidi"/>
          <w:color w:val="000000" w:themeColor="text1"/>
          <w:sz w:val="32"/>
          <w:szCs w:val="32"/>
          <w:rtl/>
          <w:lang w:bidi="ar-IQ"/>
        </w:rPr>
        <w:t>إما أن تكون هي المبتدأ في المعنى أو لا</w:t>
      </w:r>
      <w:r w:rsidR="008A42F3" w:rsidRPr="00CE26D1">
        <w:rPr>
          <w:rFonts w:asciiTheme="minorBidi" w:hAnsiTheme="minorBidi"/>
          <w:color w:val="000000" w:themeColor="text1"/>
          <w:sz w:val="32"/>
          <w:szCs w:val="32"/>
          <w:rtl/>
          <w:lang w:bidi="ar-IQ"/>
        </w:rPr>
        <w:t>، فإن كانت الجملة الواقعة خبراً هي المبتدأ في المعنى، لم تحتج إلى رابط كقوله (نطقي الله حسبي) فنطقي مبتدأ أول، والاسم الكريم(الله) مبتدأ ثان، وحسبي خبر عن المبتدأ الثاني، والمبتدأ الثاني وخبره خبر عن المبتدأ الأول، واستغنى عن الرابط؛ لأن قولك الله حسبي هو معنى نطقي، وكذلك (قولي لا إله إلا الله).</w:t>
      </w:r>
    </w:p>
    <w:p w14:paraId="6717FCEE" w14:textId="77777777" w:rsidR="008A42F3" w:rsidRPr="00CE26D1" w:rsidRDefault="00823BF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 </w:t>
      </w:r>
      <w:r w:rsidR="008A42F3" w:rsidRPr="00CE26D1">
        <w:rPr>
          <w:rFonts w:asciiTheme="minorBidi" w:hAnsiTheme="minorBidi"/>
          <w:color w:val="000000" w:themeColor="text1"/>
          <w:sz w:val="32"/>
          <w:szCs w:val="32"/>
          <w:rtl/>
          <w:lang w:bidi="ar-IQ"/>
        </w:rPr>
        <w:t xml:space="preserve">    </w:t>
      </w:r>
      <w:r w:rsidRPr="00CE26D1">
        <w:rPr>
          <w:rFonts w:asciiTheme="minorBidi" w:hAnsiTheme="minorBidi"/>
          <w:color w:val="000000" w:themeColor="text1"/>
          <w:sz w:val="32"/>
          <w:szCs w:val="32"/>
          <w:rtl/>
          <w:lang w:bidi="ar-IQ"/>
        </w:rPr>
        <w:t xml:space="preserve">فإن لم تكن هي المبتدأ في المعنى فلا بد فيها من رابط يربطها بالمبتدأ والرابط </w:t>
      </w:r>
      <w:r w:rsidR="008A42F3" w:rsidRPr="00CE26D1">
        <w:rPr>
          <w:rFonts w:asciiTheme="minorBidi" w:hAnsiTheme="minorBidi"/>
          <w:color w:val="000000" w:themeColor="text1"/>
          <w:sz w:val="32"/>
          <w:szCs w:val="32"/>
          <w:rtl/>
          <w:lang w:bidi="ar-IQ"/>
        </w:rPr>
        <w:t>هو أحد الأمور التالية:</w:t>
      </w:r>
    </w:p>
    <w:p w14:paraId="52A22F6D" w14:textId="77777777" w:rsidR="008A42F3" w:rsidRPr="00CE26D1" w:rsidRDefault="008A42F3"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1-</w:t>
      </w:r>
      <w:r w:rsidR="00823BF6" w:rsidRPr="00CE26D1">
        <w:rPr>
          <w:rFonts w:asciiTheme="minorBidi" w:hAnsiTheme="minorBidi"/>
          <w:color w:val="000000" w:themeColor="text1"/>
          <w:sz w:val="32"/>
          <w:szCs w:val="32"/>
          <w:rtl/>
          <w:lang w:bidi="ar-IQ"/>
        </w:rPr>
        <w:t xml:space="preserve"> ضمير يرجع إلى المبتدأ نحو </w:t>
      </w:r>
      <w:r w:rsidR="008D7617" w:rsidRPr="00CE26D1">
        <w:rPr>
          <w:rFonts w:asciiTheme="minorBidi" w:hAnsiTheme="minorBidi"/>
          <w:color w:val="000000" w:themeColor="text1"/>
          <w:sz w:val="32"/>
          <w:szCs w:val="32"/>
          <w:rtl/>
          <w:lang w:bidi="ar-IQ"/>
        </w:rPr>
        <w:t>(</w:t>
      </w:r>
      <w:r w:rsidR="00823BF6" w:rsidRPr="00CE26D1">
        <w:rPr>
          <w:rFonts w:asciiTheme="minorBidi" w:hAnsiTheme="minorBidi"/>
          <w:color w:val="000000" w:themeColor="text1"/>
          <w:sz w:val="32"/>
          <w:szCs w:val="32"/>
          <w:rtl/>
          <w:lang w:bidi="ar-IQ"/>
        </w:rPr>
        <w:t>زيد قام أبوه</w:t>
      </w:r>
      <w:r w:rsidR="008D7617" w:rsidRPr="00CE26D1">
        <w:rPr>
          <w:rFonts w:asciiTheme="minorBidi" w:hAnsiTheme="minorBidi"/>
          <w:color w:val="000000" w:themeColor="text1"/>
          <w:sz w:val="32"/>
          <w:szCs w:val="32"/>
          <w:rtl/>
          <w:lang w:bidi="ar-IQ"/>
        </w:rPr>
        <w:t>)</w:t>
      </w:r>
      <w:r w:rsidR="00823BF6" w:rsidRPr="00CE26D1">
        <w:rPr>
          <w:rFonts w:asciiTheme="minorBidi" w:hAnsiTheme="minorBidi"/>
          <w:color w:val="000000" w:themeColor="text1"/>
          <w:sz w:val="32"/>
          <w:szCs w:val="32"/>
          <w:rtl/>
          <w:lang w:bidi="ar-IQ"/>
        </w:rPr>
        <w:t xml:space="preserve"> وقد يكون الضمير مقدرا</w:t>
      </w:r>
      <w:r w:rsidR="00BF36AC" w:rsidRPr="00CE26D1">
        <w:rPr>
          <w:rFonts w:asciiTheme="minorBidi" w:hAnsiTheme="minorBidi"/>
          <w:color w:val="000000" w:themeColor="text1"/>
          <w:sz w:val="32"/>
          <w:szCs w:val="32"/>
          <w:rtl/>
          <w:lang w:bidi="ar-IQ"/>
        </w:rPr>
        <w:t>ً</w:t>
      </w:r>
      <w:r w:rsidR="00823BF6" w:rsidRPr="00CE26D1">
        <w:rPr>
          <w:rFonts w:asciiTheme="minorBidi" w:hAnsiTheme="minorBidi"/>
          <w:color w:val="000000" w:themeColor="text1"/>
          <w:sz w:val="32"/>
          <w:szCs w:val="32"/>
          <w:rtl/>
          <w:lang w:bidi="ar-IQ"/>
        </w:rPr>
        <w:t xml:space="preserve"> نحو </w:t>
      </w:r>
      <w:r w:rsidR="00BF36AC" w:rsidRPr="00CE26D1">
        <w:rPr>
          <w:rFonts w:asciiTheme="minorBidi" w:hAnsiTheme="minorBidi"/>
          <w:color w:val="000000" w:themeColor="text1"/>
          <w:sz w:val="32"/>
          <w:szCs w:val="32"/>
          <w:rtl/>
          <w:lang w:bidi="ar-IQ"/>
        </w:rPr>
        <w:t>(</w:t>
      </w:r>
      <w:r w:rsidR="00823BF6" w:rsidRPr="00CE26D1">
        <w:rPr>
          <w:rFonts w:asciiTheme="minorBidi" w:hAnsiTheme="minorBidi"/>
          <w:color w:val="000000" w:themeColor="text1"/>
          <w:sz w:val="32"/>
          <w:szCs w:val="32"/>
          <w:rtl/>
          <w:lang w:bidi="ar-IQ"/>
        </w:rPr>
        <w:t>السمن منوان بدرهم</w:t>
      </w:r>
      <w:r w:rsidR="00BF36AC" w:rsidRPr="00CE26D1">
        <w:rPr>
          <w:rFonts w:asciiTheme="minorBidi" w:hAnsiTheme="minorBidi"/>
          <w:color w:val="000000" w:themeColor="text1"/>
          <w:sz w:val="32"/>
          <w:szCs w:val="32"/>
          <w:rtl/>
          <w:lang w:bidi="ar-IQ"/>
        </w:rPr>
        <w:t>)</w:t>
      </w:r>
      <w:r w:rsidR="00823BF6" w:rsidRPr="00CE26D1">
        <w:rPr>
          <w:rFonts w:asciiTheme="minorBidi" w:hAnsiTheme="minorBidi"/>
          <w:color w:val="000000" w:themeColor="text1"/>
          <w:sz w:val="32"/>
          <w:szCs w:val="32"/>
          <w:rtl/>
          <w:lang w:bidi="ar-IQ"/>
        </w:rPr>
        <w:t xml:space="preserve"> التقدير منوان منه بدرهم </w:t>
      </w:r>
      <w:r w:rsidRPr="00CE26D1">
        <w:rPr>
          <w:rFonts w:asciiTheme="minorBidi" w:hAnsiTheme="minorBidi"/>
          <w:color w:val="000000" w:themeColor="text1"/>
          <w:sz w:val="32"/>
          <w:szCs w:val="32"/>
          <w:rtl/>
          <w:lang w:bidi="ar-IQ"/>
        </w:rPr>
        <w:t>.</w:t>
      </w:r>
    </w:p>
    <w:p w14:paraId="6CE510F9" w14:textId="77777777" w:rsidR="008A42F3" w:rsidRPr="00CE26D1" w:rsidRDefault="008A42F3"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2- </w:t>
      </w:r>
      <w:r w:rsidR="00823BF6" w:rsidRPr="00CE26D1">
        <w:rPr>
          <w:rFonts w:asciiTheme="minorBidi" w:hAnsiTheme="minorBidi"/>
          <w:color w:val="000000" w:themeColor="text1"/>
          <w:sz w:val="32"/>
          <w:szCs w:val="32"/>
          <w:rtl/>
          <w:lang w:bidi="ar-IQ"/>
        </w:rPr>
        <w:t>إشارة إلى المبتدأ</w:t>
      </w:r>
      <w:r w:rsidR="00E73861" w:rsidRPr="00CE26D1">
        <w:rPr>
          <w:rFonts w:asciiTheme="minorBidi" w:hAnsiTheme="minorBidi"/>
          <w:color w:val="000000" w:themeColor="text1"/>
          <w:sz w:val="32"/>
          <w:szCs w:val="32"/>
          <w:rtl/>
          <w:lang w:bidi="ar-IQ"/>
        </w:rPr>
        <w:t xml:space="preserve"> كقوله تعالى:</w:t>
      </w:r>
      <w:r w:rsidR="00B548F5" w:rsidRPr="00CE26D1">
        <w:rPr>
          <w:rFonts w:asciiTheme="minorBidi" w:hAnsiTheme="minorBidi"/>
          <w:color w:val="000000" w:themeColor="text1"/>
          <w:sz w:val="32"/>
          <w:szCs w:val="32"/>
          <w:rtl/>
          <w:lang w:bidi="ar-IQ"/>
        </w:rPr>
        <w:t>{</w:t>
      </w:r>
      <w:r w:rsidR="00E73861" w:rsidRPr="00CE26D1">
        <w:rPr>
          <w:rFonts w:asciiTheme="minorBidi" w:hAnsiTheme="minorBidi"/>
          <w:color w:val="000000" w:themeColor="text1"/>
          <w:sz w:val="32"/>
          <w:szCs w:val="32"/>
          <w:rtl/>
          <w:lang w:bidi="ar-IQ"/>
        </w:rPr>
        <w:t xml:space="preserve">لِبَاسُ التَّقْوَى ذَلِكَ خَيْرٌ} </w:t>
      </w:r>
    </w:p>
    <w:p w14:paraId="76599C4D" w14:textId="77777777" w:rsidR="008A42F3" w:rsidRPr="00CE26D1" w:rsidRDefault="008A42F3"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3- </w:t>
      </w:r>
      <w:r w:rsidR="00E73861" w:rsidRPr="00CE26D1">
        <w:rPr>
          <w:rFonts w:asciiTheme="minorBidi" w:hAnsiTheme="minorBidi"/>
          <w:color w:val="000000" w:themeColor="text1"/>
          <w:sz w:val="32"/>
          <w:szCs w:val="32"/>
          <w:rtl/>
          <w:lang w:bidi="ar-IQ"/>
        </w:rPr>
        <w:t>تكرار المبتدأ بلفظه وأكثر ما يكون</w:t>
      </w:r>
      <w:r w:rsidR="004D77D8" w:rsidRPr="00CE26D1">
        <w:rPr>
          <w:rFonts w:asciiTheme="minorBidi" w:hAnsiTheme="minorBidi"/>
          <w:color w:val="000000" w:themeColor="text1"/>
          <w:sz w:val="32"/>
          <w:szCs w:val="32"/>
          <w:rtl/>
          <w:lang w:bidi="ar-IQ"/>
        </w:rPr>
        <w:t xml:space="preserve"> ذلك</w:t>
      </w:r>
      <w:r w:rsidR="00E73861" w:rsidRPr="00CE26D1">
        <w:rPr>
          <w:rFonts w:asciiTheme="minorBidi" w:hAnsiTheme="minorBidi"/>
          <w:color w:val="000000" w:themeColor="text1"/>
          <w:sz w:val="32"/>
          <w:szCs w:val="32"/>
          <w:rtl/>
          <w:lang w:bidi="ar-IQ"/>
        </w:rPr>
        <w:t xml:space="preserve"> في مواضع التفخيم كقوله تعالى: {الْحَاقَّةُ مَا الْحَاقَّةُ} و {الْقَارِعَةُ الْقَارِعَةُ} وقد يستعمل في غيرها كقولك </w:t>
      </w:r>
      <w:r w:rsidR="004D77D8" w:rsidRPr="00CE26D1">
        <w:rPr>
          <w:rFonts w:asciiTheme="minorBidi" w:hAnsiTheme="minorBidi"/>
          <w:color w:val="000000" w:themeColor="text1"/>
          <w:sz w:val="32"/>
          <w:szCs w:val="32"/>
          <w:rtl/>
          <w:lang w:bidi="ar-IQ"/>
        </w:rPr>
        <w:t>(</w:t>
      </w:r>
      <w:r w:rsidR="00E73861" w:rsidRPr="00CE26D1">
        <w:rPr>
          <w:rFonts w:asciiTheme="minorBidi" w:hAnsiTheme="minorBidi"/>
          <w:color w:val="000000" w:themeColor="text1"/>
          <w:sz w:val="32"/>
          <w:szCs w:val="32"/>
          <w:rtl/>
          <w:lang w:bidi="ar-IQ"/>
        </w:rPr>
        <w:t>زيد ما زيد</w:t>
      </w:r>
      <w:r w:rsidR="004D77D8" w:rsidRPr="00CE26D1">
        <w:rPr>
          <w:rFonts w:asciiTheme="minorBidi" w:hAnsiTheme="minorBidi"/>
          <w:color w:val="000000" w:themeColor="text1"/>
          <w:sz w:val="32"/>
          <w:szCs w:val="32"/>
          <w:rtl/>
          <w:lang w:bidi="ar-IQ"/>
        </w:rPr>
        <w:t>)</w:t>
      </w:r>
      <w:r w:rsidR="00E73861" w:rsidRPr="00CE26D1">
        <w:rPr>
          <w:rFonts w:asciiTheme="minorBidi" w:hAnsiTheme="minorBidi"/>
          <w:color w:val="000000" w:themeColor="text1"/>
          <w:sz w:val="32"/>
          <w:szCs w:val="32"/>
          <w:rtl/>
          <w:lang w:bidi="ar-IQ"/>
        </w:rPr>
        <w:t xml:space="preserve"> </w:t>
      </w:r>
    </w:p>
    <w:p w14:paraId="2C9AD0CC" w14:textId="212B755D" w:rsidR="00E73861" w:rsidRPr="00CE26D1" w:rsidRDefault="008A42F3"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4- </w:t>
      </w:r>
      <w:r w:rsidR="00E73861" w:rsidRPr="00CE26D1">
        <w:rPr>
          <w:rFonts w:asciiTheme="minorBidi" w:hAnsiTheme="minorBidi"/>
          <w:color w:val="000000" w:themeColor="text1"/>
          <w:sz w:val="32"/>
          <w:szCs w:val="32"/>
          <w:rtl/>
          <w:lang w:bidi="ar-IQ"/>
        </w:rPr>
        <w:t xml:space="preserve">عموم يدخل تحته المبتدأ نحو </w:t>
      </w:r>
      <w:r w:rsidR="004D77D8" w:rsidRPr="00CE26D1">
        <w:rPr>
          <w:rFonts w:asciiTheme="minorBidi" w:hAnsiTheme="minorBidi"/>
          <w:color w:val="000000" w:themeColor="text1"/>
          <w:sz w:val="32"/>
          <w:szCs w:val="32"/>
          <w:rtl/>
          <w:lang w:bidi="ar-IQ"/>
        </w:rPr>
        <w:t>(</w:t>
      </w:r>
      <w:r w:rsidR="00E73861" w:rsidRPr="00CE26D1">
        <w:rPr>
          <w:rFonts w:asciiTheme="minorBidi" w:hAnsiTheme="minorBidi"/>
          <w:color w:val="000000" w:themeColor="text1"/>
          <w:sz w:val="32"/>
          <w:szCs w:val="32"/>
          <w:rtl/>
          <w:lang w:bidi="ar-IQ"/>
        </w:rPr>
        <w:t>زيد نعم الرجل</w:t>
      </w:r>
      <w:r w:rsidR="004D77D8" w:rsidRPr="00CE26D1">
        <w:rPr>
          <w:rFonts w:asciiTheme="minorBidi" w:hAnsiTheme="minorBidi"/>
          <w:color w:val="000000" w:themeColor="text1"/>
          <w:sz w:val="32"/>
          <w:szCs w:val="32"/>
          <w:rtl/>
          <w:lang w:bidi="ar-IQ"/>
        </w:rPr>
        <w:t>)</w:t>
      </w:r>
      <w:r w:rsidR="00E73861" w:rsidRPr="00CE26D1">
        <w:rPr>
          <w:rFonts w:asciiTheme="minorBidi" w:hAnsiTheme="minorBidi"/>
          <w:color w:val="000000" w:themeColor="text1"/>
          <w:sz w:val="32"/>
          <w:szCs w:val="32"/>
          <w:rtl/>
          <w:lang w:bidi="ar-IQ"/>
        </w:rPr>
        <w:t>.</w:t>
      </w:r>
    </w:p>
    <w:p w14:paraId="1B423A71" w14:textId="5CC66FF7" w:rsidR="008A51D9" w:rsidRPr="00CE26D1" w:rsidRDefault="008A51D9"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 xml:space="preserve">    ويقع الخبر ظرفا</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نحو: {وَالرَّكْبُ أَسْفَلَ مِنْكُمْ} [الأنفال:42] أو جارا</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ومجرورا</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نحو: {الْحَمْدُ لِلَّهِ} [الفاتحة:2] ولك أن تقدر العامل فيهما بـ</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كائن</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أو </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مستقر</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فيكون الخبر من قسم المفرد المشتق، ولك أن تقدره بـ</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استقر</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فيكون من قسم الجملة</w:t>
      </w:r>
      <w:r w:rsidR="00FC1467"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w:t>
      </w:r>
    </w:p>
    <w:p w14:paraId="3827722A" w14:textId="0BD3E275" w:rsidR="008A51D9" w:rsidRPr="00CE26D1" w:rsidRDefault="008A51D9"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ملحوظة</w:t>
      </w:r>
      <w:r w:rsidR="00FC1467" w:rsidRPr="00CE26D1">
        <w:rPr>
          <w:rFonts w:asciiTheme="minorBidi" w:hAnsiTheme="minorBidi"/>
          <w:color w:val="000000" w:themeColor="text1"/>
          <w:sz w:val="32"/>
          <w:szCs w:val="32"/>
          <w:rtl/>
          <w:lang w:bidi="ar-IQ"/>
        </w:rPr>
        <w:t>1</w:t>
      </w:r>
      <w:r w:rsidRPr="00CE26D1">
        <w:rPr>
          <w:rFonts w:asciiTheme="minorBidi" w:hAnsiTheme="minorBidi"/>
          <w:color w:val="000000" w:themeColor="text1"/>
          <w:sz w:val="32"/>
          <w:szCs w:val="32"/>
          <w:rtl/>
          <w:lang w:bidi="ar-IQ"/>
        </w:rPr>
        <w:t>: الرافع للمبتدأ معنوي، وهو الابتداء لا الخبر، والرافع للخبر لفظي، وهو المبتدأ.</w:t>
      </w:r>
    </w:p>
    <w:p w14:paraId="5AA34D49" w14:textId="4E6F0BF5" w:rsidR="00FC1467" w:rsidRPr="00CE26D1" w:rsidRDefault="00FC1467"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r w:rsidRPr="00CE26D1">
        <w:rPr>
          <w:rFonts w:asciiTheme="minorBidi" w:hAnsiTheme="minorBidi"/>
          <w:color w:val="000000" w:themeColor="text1"/>
          <w:sz w:val="32"/>
          <w:szCs w:val="32"/>
          <w:rtl/>
          <w:lang w:bidi="ar-IQ"/>
        </w:rPr>
        <w:t>ملحوظة2: الأصل تعريف المبتدأ وتنكير الخبر، لأن المبتدأ معلوم عند المخاطب، والخبر مجهول، ولذلك لم يسغ الابتداء بالنكرة إلا عند حصول الفائدة، إما بأن يتقدم الخبر عليها وهو ظرف مختص كـ(عند زيد نمرة) ومثله: {وَلَدَيْنَا مَزِيدٌ} [ق:35] والجار والمجرور كذلك نحو:{لَكُمْ فِيهَا فَاكِهَةٌ} [الزخرف:73]، وإما بأن تقع بعد استفهام نحو</w:t>
      </w:r>
      <w:r w:rsidR="00CE26D1"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{أَإلَهٌ مَعَ اللَّهِ} [النمل:60] أو بعد نفى نحو: </w:t>
      </w:r>
      <w:r w:rsidR="00CE26D1"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ما خل لنا</w:t>
      </w:r>
      <w:r w:rsidR="00CE26D1"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 xml:space="preserve"> ومثله: وإما بأن يتخصص بوصف نحو: </w:t>
      </w:r>
      <w:r w:rsidR="00CE26D1" w:rsidRPr="00CE26D1">
        <w:rPr>
          <w:rFonts w:asciiTheme="minorBidi" w:hAnsiTheme="minorBidi"/>
          <w:color w:val="000000" w:themeColor="text1"/>
          <w:sz w:val="32"/>
          <w:szCs w:val="32"/>
          <w:rtl/>
          <w:lang w:bidi="ar-IQ"/>
        </w:rPr>
        <w:t>(</w:t>
      </w:r>
      <w:r w:rsidRPr="00CE26D1">
        <w:rPr>
          <w:rFonts w:asciiTheme="minorBidi" w:hAnsiTheme="minorBidi"/>
          <w:color w:val="000000" w:themeColor="text1"/>
          <w:sz w:val="32"/>
          <w:szCs w:val="32"/>
          <w:rtl/>
          <w:lang w:bidi="ar-IQ"/>
        </w:rPr>
        <w:t>رجل من الكرام عندنا</w:t>
      </w:r>
      <w:r w:rsidR="00CE26D1" w:rsidRPr="00CE26D1">
        <w:rPr>
          <w:rFonts w:asciiTheme="minorBidi" w:hAnsiTheme="minorBidi"/>
          <w:color w:val="000000" w:themeColor="text1"/>
          <w:sz w:val="32"/>
          <w:szCs w:val="32"/>
          <w:rtl/>
          <w:lang w:bidi="ar-IQ"/>
        </w:rPr>
        <w:t>)</w:t>
      </w:r>
      <w:r w:rsidR="00825A95">
        <w:rPr>
          <w:rFonts w:asciiTheme="minorBidi" w:hAnsiTheme="minorBidi" w:hint="cs"/>
          <w:color w:val="000000" w:themeColor="text1"/>
          <w:sz w:val="32"/>
          <w:szCs w:val="32"/>
          <w:rtl/>
          <w:lang w:bidi="ar-IQ"/>
        </w:rPr>
        <w:t>.</w:t>
      </w:r>
    </w:p>
    <w:p w14:paraId="164EBCA7" w14:textId="6C6C7128" w:rsidR="00823BF6" w:rsidRPr="00CE26D1" w:rsidRDefault="00823BF6"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p>
    <w:p w14:paraId="17A10F1A" w14:textId="65A81820" w:rsidR="00393CC8" w:rsidRPr="00CE26D1" w:rsidRDefault="00393CC8"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p>
    <w:p w14:paraId="472D75D3" w14:textId="18CD0DCC" w:rsidR="00393CC8" w:rsidRPr="00CE26D1" w:rsidRDefault="00393CC8"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p>
    <w:p w14:paraId="3224EFA2" w14:textId="1D4EDF71" w:rsidR="003A0B05" w:rsidRPr="00CE26D1" w:rsidRDefault="003A0B05"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p>
    <w:p w14:paraId="7DBDA84E" w14:textId="42EDB52F" w:rsidR="00016DC3" w:rsidRPr="00CE26D1" w:rsidRDefault="00016DC3" w:rsidP="00CE26D1">
      <w:pPr>
        <w:autoSpaceDE w:val="0"/>
        <w:autoSpaceDN w:val="0"/>
        <w:adjustRightInd w:val="0"/>
        <w:spacing w:after="0" w:line="240" w:lineRule="auto"/>
        <w:jc w:val="both"/>
        <w:rPr>
          <w:rFonts w:asciiTheme="minorBidi" w:hAnsiTheme="minorBidi"/>
          <w:color w:val="000000" w:themeColor="text1"/>
          <w:sz w:val="32"/>
          <w:szCs w:val="32"/>
          <w:rtl/>
          <w:lang w:bidi="ar-IQ"/>
        </w:rPr>
      </w:pPr>
    </w:p>
    <w:p w14:paraId="3875EAC7" w14:textId="27786DE6" w:rsidR="00AA4F6D" w:rsidRPr="00CE26D1" w:rsidRDefault="00AA4F6D" w:rsidP="00CE26D1">
      <w:pPr>
        <w:jc w:val="both"/>
        <w:rPr>
          <w:rFonts w:asciiTheme="minorBidi" w:hAnsiTheme="minorBidi"/>
          <w:color w:val="000000" w:themeColor="text1"/>
          <w:sz w:val="32"/>
          <w:szCs w:val="32"/>
          <w:rtl/>
          <w:lang w:bidi="ar-IQ"/>
        </w:rPr>
      </w:pPr>
    </w:p>
    <w:sectPr w:rsidR="00AA4F6D" w:rsidRPr="00CE26D1" w:rsidSect="00047C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43D58"/>
    <w:multiLevelType w:val="hybridMultilevel"/>
    <w:tmpl w:val="301E3EC6"/>
    <w:lvl w:ilvl="0" w:tplc="45A64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CC5FC3"/>
    <w:multiLevelType w:val="hybridMultilevel"/>
    <w:tmpl w:val="B01A443C"/>
    <w:lvl w:ilvl="0" w:tplc="803600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899638">
    <w:abstractNumId w:val="0"/>
  </w:num>
  <w:num w:numId="2" w16cid:durableId="6934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6D"/>
    <w:rsid w:val="0000305F"/>
    <w:rsid w:val="00016DC3"/>
    <w:rsid w:val="00047C41"/>
    <w:rsid w:val="00060EE6"/>
    <w:rsid w:val="000B2696"/>
    <w:rsid w:val="000C31E3"/>
    <w:rsid w:val="00104B8D"/>
    <w:rsid w:val="00166AE0"/>
    <w:rsid w:val="001712B8"/>
    <w:rsid w:val="001B2BF3"/>
    <w:rsid w:val="00273E5C"/>
    <w:rsid w:val="00286F5F"/>
    <w:rsid w:val="002F3E8C"/>
    <w:rsid w:val="003114BA"/>
    <w:rsid w:val="00350EB7"/>
    <w:rsid w:val="003745A8"/>
    <w:rsid w:val="00393CC8"/>
    <w:rsid w:val="003A0B05"/>
    <w:rsid w:val="003A1DDB"/>
    <w:rsid w:val="003D292A"/>
    <w:rsid w:val="00446EA5"/>
    <w:rsid w:val="0045206E"/>
    <w:rsid w:val="00462AA4"/>
    <w:rsid w:val="00466AF9"/>
    <w:rsid w:val="004A5AD2"/>
    <w:rsid w:val="004D77D8"/>
    <w:rsid w:val="004F495E"/>
    <w:rsid w:val="005004A1"/>
    <w:rsid w:val="00527F0A"/>
    <w:rsid w:val="005847EE"/>
    <w:rsid w:val="00587E5D"/>
    <w:rsid w:val="005B0E66"/>
    <w:rsid w:val="005D0EB2"/>
    <w:rsid w:val="006058C0"/>
    <w:rsid w:val="006075EF"/>
    <w:rsid w:val="00640D9E"/>
    <w:rsid w:val="006A7D59"/>
    <w:rsid w:val="006B5A68"/>
    <w:rsid w:val="006C1C45"/>
    <w:rsid w:val="006E2A62"/>
    <w:rsid w:val="00712F8F"/>
    <w:rsid w:val="00713F3A"/>
    <w:rsid w:val="007F19A7"/>
    <w:rsid w:val="00823BF6"/>
    <w:rsid w:val="00825A95"/>
    <w:rsid w:val="008363F1"/>
    <w:rsid w:val="00844677"/>
    <w:rsid w:val="00864E2D"/>
    <w:rsid w:val="00891CB3"/>
    <w:rsid w:val="008A282E"/>
    <w:rsid w:val="008A42F3"/>
    <w:rsid w:val="008A51D9"/>
    <w:rsid w:val="008C71CB"/>
    <w:rsid w:val="008D7617"/>
    <w:rsid w:val="008F4436"/>
    <w:rsid w:val="0093377C"/>
    <w:rsid w:val="00944851"/>
    <w:rsid w:val="00947F24"/>
    <w:rsid w:val="00952A45"/>
    <w:rsid w:val="0099698F"/>
    <w:rsid w:val="009C474F"/>
    <w:rsid w:val="009D1FC6"/>
    <w:rsid w:val="009F4CD1"/>
    <w:rsid w:val="00A119EC"/>
    <w:rsid w:val="00A31419"/>
    <w:rsid w:val="00A663D2"/>
    <w:rsid w:val="00A83358"/>
    <w:rsid w:val="00A83AC8"/>
    <w:rsid w:val="00A83E8C"/>
    <w:rsid w:val="00AA4F6D"/>
    <w:rsid w:val="00AC1FA8"/>
    <w:rsid w:val="00AC495E"/>
    <w:rsid w:val="00AD1FA3"/>
    <w:rsid w:val="00AE797B"/>
    <w:rsid w:val="00B34771"/>
    <w:rsid w:val="00B401E9"/>
    <w:rsid w:val="00B548F5"/>
    <w:rsid w:val="00B654EA"/>
    <w:rsid w:val="00B6797D"/>
    <w:rsid w:val="00B97E27"/>
    <w:rsid w:val="00BA0BB0"/>
    <w:rsid w:val="00BA6F76"/>
    <w:rsid w:val="00BD0D3D"/>
    <w:rsid w:val="00BD458E"/>
    <w:rsid w:val="00BF36AC"/>
    <w:rsid w:val="00C568EC"/>
    <w:rsid w:val="00C760A0"/>
    <w:rsid w:val="00CE26D1"/>
    <w:rsid w:val="00D2179C"/>
    <w:rsid w:val="00D429BA"/>
    <w:rsid w:val="00D50823"/>
    <w:rsid w:val="00D66A6F"/>
    <w:rsid w:val="00D73CF5"/>
    <w:rsid w:val="00D748CC"/>
    <w:rsid w:val="00D85104"/>
    <w:rsid w:val="00DB003E"/>
    <w:rsid w:val="00DB13B6"/>
    <w:rsid w:val="00DC4A39"/>
    <w:rsid w:val="00DC577B"/>
    <w:rsid w:val="00DD3619"/>
    <w:rsid w:val="00DE133B"/>
    <w:rsid w:val="00E039D8"/>
    <w:rsid w:val="00E04BDE"/>
    <w:rsid w:val="00E20751"/>
    <w:rsid w:val="00E62865"/>
    <w:rsid w:val="00E73861"/>
    <w:rsid w:val="00E74DAB"/>
    <w:rsid w:val="00E84F0B"/>
    <w:rsid w:val="00E90C36"/>
    <w:rsid w:val="00EA3655"/>
    <w:rsid w:val="00F31A82"/>
    <w:rsid w:val="00F72073"/>
    <w:rsid w:val="00F8069A"/>
    <w:rsid w:val="00FC03EE"/>
    <w:rsid w:val="00FC1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DCA9"/>
  <w15:chartTrackingRefBased/>
  <w15:docId w15:val="{CD0EC003-E062-4E8B-BF6F-0EE059E2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1255</Words>
  <Characters>7158</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هيثم البصري</dc:creator>
  <cp:keywords/>
  <dc:description/>
  <cp:lastModifiedBy>هيثم البصري</cp:lastModifiedBy>
  <cp:revision>97</cp:revision>
  <cp:lastPrinted>2022-05-21T20:55:00Z</cp:lastPrinted>
  <dcterms:created xsi:type="dcterms:W3CDTF">2022-05-21T13:00:00Z</dcterms:created>
  <dcterms:modified xsi:type="dcterms:W3CDTF">2022-05-22T18:27:00Z</dcterms:modified>
</cp:coreProperties>
</file>